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00" w:firstRow="0" w:lastRow="0" w:firstColumn="0" w:lastColumn="0" w:noHBand="0" w:noVBand="0"/>
      </w:tblPr>
      <w:tblGrid>
        <w:gridCol w:w="4428"/>
        <w:gridCol w:w="4428"/>
      </w:tblGrid>
      <w:tr w:rsidR="00F02932" w:rsidRPr="0063336C" w:rsidTr="0007139C">
        <w:tc>
          <w:tcPr>
            <w:tcW w:w="4428" w:type="dxa"/>
          </w:tcPr>
          <w:p w:rsidR="00F02932" w:rsidRPr="0063336C" w:rsidRDefault="00F02932" w:rsidP="0007139C">
            <w:pPr>
              <w:rPr>
                <w:rFonts w:asciiTheme="minorHAnsi" w:hAnsiTheme="minorHAnsi" w:cstheme="minorHAnsi"/>
                <w:lang w:val="en-GB"/>
              </w:rPr>
            </w:pPr>
            <w:r w:rsidRPr="0063336C">
              <w:rPr>
                <w:rFonts w:asciiTheme="minorHAnsi" w:hAnsiTheme="minorHAnsi" w:cstheme="minorHAnsi"/>
                <w:lang w:val="en-GB"/>
              </w:rPr>
              <w:object w:dxaOrig="13288" w:dyaOrig="62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pt;height:97.5pt" o:ole="">
                  <v:imagedata r:id="rId8" o:title="" cropbottom="1066f" cropright="3277f"/>
                </v:shape>
                <o:OLEObject Type="Embed" ProgID="MSPhotoEd.3" ShapeID="_x0000_i1025" DrawAspect="Content" ObjectID="_1630302719" r:id="rId9"/>
              </w:object>
            </w:r>
          </w:p>
        </w:tc>
        <w:tc>
          <w:tcPr>
            <w:tcW w:w="4428" w:type="dxa"/>
            <w:vAlign w:val="center"/>
          </w:tcPr>
          <w:p w:rsidR="00F02932" w:rsidRPr="0063336C" w:rsidRDefault="00FB4389" w:rsidP="0007139C">
            <w:pPr>
              <w:pStyle w:val="Heading3"/>
              <w:rPr>
                <w:rFonts w:asciiTheme="minorHAnsi" w:hAnsiTheme="minorHAnsi" w:cstheme="minorHAnsi"/>
                <w:color w:val="99CC00"/>
                <w:sz w:val="32"/>
                <w:szCs w:val="32"/>
                <w:lang w:val="en-GB"/>
              </w:rPr>
            </w:pPr>
            <w:r>
              <w:rPr>
                <w:rFonts w:asciiTheme="minorHAnsi" w:hAnsiTheme="minorHAnsi" w:cstheme="minorHAnsi"/>
                <w:color w:val="99CC00"/>
                <w:sz w:val="32"/>
                <w:szCs w:val="32"/>
                <w:lang w:val="en-GB"/>
              </w:rPr>
              <w:t xml:space="preserve">FINAL </w:t>
            </w:r>
            <w:r w:rsidR="00F02932" w:rsidRPr="0063336C">
              <w:rPr>
                <w:rFonts w:asciiTheme="minorHAnsi" w:hAnsiTheme="minorHAnsi" w:cstheme="minorHAnsi"/>
                <w:color w:val="99CC00"/>
                <w:sz w:val="32"/>
                <w:szCs w:val="32"/>
                <w:lang w:val="en-GB"/>
              </w:rPr>
              <w:t xml:space="preserve">DRAFT </w:t>
            </w:r>
          </w:p>
          <w:p w:rsidR="00F02932" w:rsidRPr="0063336C" w:rsidRDefault="00F02932" w:rsidP="0007139C">
            <w:pPr>
              <w:pStyle w:val="Heading3"/>
              <w:rPr>
                <w:rFonts w:asciiTheme="minorHAnsi" w:hAnsiTheme="minorHAnsi" w:cstheme="minorHAnsi"/>
                <w:lang w:val="en-GB"/>
              </w:rPr>
            </w:pPr>
          </w:p>
          <w:p w:rsidR="00F02932" w:rsidRPr="0063336C" w:rsidRDefault="00F02932" w:rsidP="0007139C">
            <w:pPr>
              <w:pStyle w:val="Heading3"/>
              <w:rPr>
                <w:rFonts w:asciiTheme="minorHAnsi" w:hAnsiTheme="minorHAnsi" w:cstheme="minorHAnsi"/>
                <w:lang w:val="en-GB"/>
              </w:rPr>
            </w:pPr>
            <w:r w:rsidRPr="0063336C">
              <w:rPr>
                <w:rFonts w:asciiTheme="minorHAnsi" w:hAnsiTheme="minorHAnsi" w:cstheme="minorHAnsi"/>
                <w:lang w:val="en-GB"/>
              </w:rPr>
              <w:t>Staffing and Finance Sub-committee</w:t>
            </w:r>
          </w:p>
          <w:p w:rsidR="00F02932" w:rsidRPr="0063336C" w:rsidRDefault="00F02932" w:rsidP="0007139C">
            <w:pPr>
              <w:jc w:val="center"/>
              <w:rPr>
                <w:rFonts w:asciiTheme="minorHAnsi" w:hAnsiTheme="minorHAnsi" w:cstheme="minorHAnsi"/>
                <w:b/>
                <w:bCs/>
                <w:lang w:val="en-GB"/>
              </w:rPr>
            </w:pPr>
          </w:p>
          <w:p w:rsidR="00F02932" w:rsidRPr="0063336C" w:rsidRDefault="00F02932" w:rsidP="0007139C">
            <w:pPr>
              <w:jc w:val="center"/>
              <w:rPr>
                <w:rFonts w:asciiTheme="minorHAnsi" w:hAnsiTheme="minorHAnsi" w:cstheme="minorHAnsi"/>
                <w:b/>
                <w:bCs/>
                <w:lang w:val="en-GB"/>
              </w:rPr>
            </w:pPr>
            <w:r w:rsidRPr="0063336C">
              <w:rPr>
                <w:rFonts w:asciiTheme="minorHAnsi" w:hAnsiTheme="minorHAnsi" w:cstheme="minorHAnsi"/>
                <w:b/>
                <w:bCs/>
                <w:lang w:val="en-GB"/>
              </w:rPr>
              <w:t>Terms of Reference and</w:t>
            </w:r>
          </w:p>
          <w:p w:rsidR="00F02932" w:rsidRPr="0063336C" w:rsidRDefault="00F02932" w:rsidP="0007139C">
            <w:pPr>
              <w:jc w:val="center"/>
              <w:rPr>
                <w:rFonts w:asciiTheme="minorHAnsi" w:hAnsiTheme="minorHAnsi" w:cstheme="minorHAnsi"/>
                <w:b/>
                <w:bCs/>
                <w:lang w:val="en-GB"/>
              </w:rPr>
            </w:pPr>
            <w:r w:rsidRPr="0063336C">
              <w:rPr>
                <w:rFonts w:asciiTheme="minorHAnsi" w:hAnsiTheme="minorHAnsi" w:cstheme="minorHAnsi"/>
                <w:b/>
                <w:bCs/>
                <w:lang w:val="en-GB"/>
              </w:rPr>
              <w:t>Protocols of Operation</w:t>
            </w:r>
          </w:p>
        </w:tc>
      </w:tr>
    </w:tbl>
    <w:p w:rsidR="00F02932" w:rsidRPr="0063336C" w:rsidRDefault="00F02932" w:rsidP="00F02932">
      <w:pPr>
        <w:rPr>
          <w:rFonts w:asciiTheme="minorHAnsi" w:hAnsiTheme="minorHAnsi" w:cstheme="minorHAnsi"/>
          <w:b/>
          <w:lang w:val="en-GB"/>
        </w:rPr>
      </w:pPr>
    </w:p>
    <w:p w:rsidR="00F02932" w:rsidRPr="0063336C" w:rsidRDefault="00F02932" w:rsidP="00F02932">
      <w:pPr>
        <w:numPr>
          <w:ilvl w:val="0"/>
          <w:numId w:val="1"/>
        </w:numPr>
        <w:rPr>
          <w:rFonts w:asciiTheme="minorHAnsi" w:hAnsiTheme="minorHAnsi" w:cstheme="minorHAnsi"/>
          <w:b/>
          <w:color w:val="000000"/>
          <w:lang w:val="en-GB"/>
        </w:rPr>
      </w:pPr>
      <w:r w:rsidRPr="0063336C">
        <w:rPr>
          <w:rFonts w:asciiTheme="minorHAnsi" w:hAnsiTheme="minorHAnsi" w:cstheme="minorHAnsi"/>
          <w:b/>
          <w:color w:val="000000"/>
          <w:lang w:val="en-GB"/>
        </w:rPr>
        <w:t>TERMS OF REFERENCE</w:t>
      </w:r>
    </w:p>
    <w:p w:rsidR="00F02932" w:rsidRPr="0063336C" w:rsidRDefault="00F02932" w:rsidP="00F02932">
      <w:pPr>
        <w:rPr>
          <w:rFonts w:asciiTheme="minorHAnsi" w:hAnsiTheme="minorHAnsi" w:cstheme="minorHAnsi"/>
          <w:b/>
          <w:color w:val="000000"/>
          <w:lang w:val="en-GB"/>
        </w:rPr>
      </w:pPr>
    </w:p>
    <w:p w:rsidR="00F02932" w:rsidRPr="0063336C" w:rsidRDefault="00F02932" w:rsidP="00FE7D2A">
      <w:pPr>
        <w:rPr>
          <w:rFonts w:asciiTheme="minorHAnsi" w:hAnsiTheme="minorHAnsi" w:cstheme="minorHAnsi"/>
          <w:color w:val="000000"/>
          <w:lang w:val="en-GB"/>
        </w:rPr>
      </w:pPr>
      <w:r w:rsidRPr="0063336C">
        <w:rPr>
          <w:rFonts w:asciiTheme="minorHAnsi" w:hAnsiTheme="minorHAnsi" w:cstheme="minorHAnsi"/>
          <w:color w:val="000000"/>
          <w:lang w:val="en-GB"/>
        </w:rPr>
        <w:t>The Staffing and Finance Sub-Committee (SFSC) is the committee that supports the secretariat with various issues regarding Human Resources, Staffing, Financial matters</w:t>
      </w:r>
      <w:r w:rsidR="00FE7D2A">
        <w:rPr>
          <w:rFonts w:asciiTheme="minorHAnsi" w:hAnsiTheme="minorHAnsi" w:cstheme="minorHAnsi"/>
          <w:color w:val="000000"/>
          <w:lang w:val="en-GB"/>
        </w:rPr>
        <w:t xml:space="preserve"> and Funding</w:t>
      </w:r>
      <w:r w:rsidRPr="0063336C">
        <w:rPr>
          <w:rFonts w:asciiTheme="minorHAnsi" w:hAnsiTheme="minorHAnsi" w:cstheme="minorHAnsi"/>
          <w:color w:val="000000"/>
          <w:lang w:val="en-GB"/>
        </w:rPr>
        <w:t>. The committee is to engage with the management team of the secretariat and bring all matters needing decisions or resolution to the Board.</w:t>
      </w:r>
      <w:bookmarkStart w:id="0" w:name="_GoBack"/>
      <w:bookmarkEnd w:id="0"/>
    </w:p>
    <w:p w:rsidR="00F02932" w:rsidRPr="0063336C" w:rsidRDefault="00F02932" w:rsidP="00F02932">
      <w:pPr>
        <w:rPr>
          <w:rFonts w:asciiTheme="minorHAnsi" w:hAnsiTheme="minorHAnsi" w:cstheme="minorHAnsi"/>
          <w:color w:val="000000"/>
          <w:lang w:val="en-GB"/>
        </w:rPr>
      </w:pPr>
    </w:p>
    <w:p w:rsidR="00F02932" w:rsidRPr="0063336C" w:rsidRDefault="00F02932" w:rsidP="00F02932">
      <w:pPr>
        <w:rPr>
          <w:rFonts w:asciiTheme="minorHAnsi" w:hAnsiTheme="minorHAnsi" w:cstheme="minorHAnsi"/>
          <w:color w:val="000000"/>
          <w:lang w:val="en-GB"/>
        </w:rPr>
      </w:pPr>
      <w:r w:rsidRPr="0063336C">
        <w:rPr>
          <w:rFonts w:asciiTheme="minorHAnsi" w:hAnsiTheme="minorHAnsi" w:cstheme="minorHAnsi"/>
          <w:b/>
          <w:color w:val="000000"/>
          <w:lang w:val="en-GB"/>
        </w:rPr>
        <w:t>Who constitutes the SFSC</w:t>
      </w:r>
      <w:r>
        <w:rPr>
          <w:rFonts w:asciiTheme="minorHAnsi" w:hAnsiTheme="minorHAnsi" w:cstheme="minorHAnsi"/>
          <w:color w:val="000000"/>
          <w:lang w:val="en-GB"/>
        </w:rPr>
        <w:t>?</w:t>
      </w:r>
    </w:p>
    <w:p w:rsidR="00F02932" w:rsidRPr="0063336C" w:rsidRDefault="00F02932" w:rsidP="00FE7D2A">
      <w:pPr>
        <w:rPr>
          <w:rFonts w:asciiTheme="minorHAnsi" w:hAnsiTheme="minorHAnsi" w:cstheme="minorHAnsi"/>
          <w:color w:val="000000"/>
          <w:lang w:val="en-GB"/>
        </w:rPr>
      </w:pPr>
      <w:r w:rsidRPr="0063336C">
        <w:rPr>
          <w:rFonts w:asciiTheme="minorHAnsi" w:hAnsiTheme="minorHAnsi" w:cstheme="minorHAnsi"/>
          <w:color w:val="000000"/>
          <w:lang w:val="en-GB"/>
        </w:rPr>
        <w:t xml:space="preserve">The sub-committee is to be formed </w:t>
      </w:r>
      <w:r w:rsidR="00FE7D2A">
        <w:rPr>
          <w:rFonts w:asciiTheme="minorHAnsi" w:hAnsiTheme="minorHAnsi" w:cstheme="minorHAnsi"/>
          <w:color w:val="000000"/>
          <w:lang w:val="en-GB"/>
        </w:rPr>
        <w:t>up to</w:t>
      </w:r>
      <w:r w:rsidRPr="0063336C">
        <w:rPr>
          <w:rFonts w:asciiTheme="minorHAnsi" w:hAnsiTheme="minorHAnsi" w:cstheme="minorHAnsi"/>
          <w:color w:val="000000"/>
          <w:lang w:val="en-GB"/>
        </w:rPr>
        <w:t xml:space="preserve"> 5 </w:t>
      </w:r>
      <w:r w:rsidR="004002D1">
        <w:rPr>
          <w:rFonts w:asciiTheme="minorHAnsi" w:hAnsiTheme="minorHAnsi" w:cstheme="minorHAnsi"/>
          <w:color w:val="000000"/>
          <w:lang w:val="en-GB"/>
        </w:rPr>
        <w:t xml:space="preserve">board </w:t>
      </w:r>
      <w:proofErr w:type="gramStart"/>
      <w:r w:rsidRPr="0063336C">
        <w:rPr>
          <w:rFonts w:asciiTheme="minorHAnsi" w:hAnsiTheme="minorHAnsi" w:cstheme="minorHAnsi"/>
          <w:color w:val="000000"/>
          <w:lang w:val="en-GB"/>
        </w:rPr>
        <w:t>members</w:t>
      </w:r>
      <w:proofErr w:type="gramEnd"/>
      <w:r w:rsidRPr="0063336C">
        <w:rPr>
          <w:rFonts w:asciiTheme="minorHAnsi" w:hAnsiTheme="minorHAnsi" w:cstheme="minorHAnsi"/>
          <w:color w:val="000000"/>
          <w:lang w:val="en-GB"/>
        </w:rPr>
        <w:t xml:space="preserve"> maximum</w:t>
      </w:r>
      <w:r w:rsidR="00D35736">
        <w:rPr>
          <w:rFonts w:asciiTheme="minorHAnsi" w:hAnsiTheme="minorHAnsi" w:cstheme="minorHAnsi"/>
          <w:color w:val="000000"/>
          <w:lang w:val="en-GB"/>
        </w:rPr>
        <w:t>.</w:t>
      </w:r>
      <w:r w:rsidRPr="0063336C">
        <w:rPr>
          <w:rFonts w:asciiTheme="minorHAnsi" w:hAnsiTheme="minorHAnsi" w:cstheme="minorHAnsi"/>
          <w:color w:val="000000"/>
          <w:lang w:val="en-GB"/>
        </w:rPr>
        <w:t xml:space="preserve"> </w:t>
      </w:r>
      <w:r w:rsidR="00D35736">
        <w:rPr>
          <w:rFonts w:asciiTheme="minorHAnsi" w:hAnsiTheme="minorHAnsi" w:cstheme="minorHAnsi"/>
          <w:color w:val="000000"/>
          <w:lang w:val="en-GB"/>
        </w:rPr>
        <w:t>T</w:t>
      </w:r>
      <w:r w:rsidRPr="0063336C">
        <w:rPr>
          <w:rFonts w:asciiTheme="minorHAnsi" w:hAnsiTheme="minorHAnsi" w:cstheme="minorHAnsi"/>
          <w:color w:val="000000"/>
          <w:lang w:val="en-GB"/>
        </w:rPr>
        <w:t xml:space="preserve">he </w:t>
      </w:r>
      <w:r w:rsidR="00D35736">
        <w:rPr>
          <w:rFonts w:asciiTheme="minorHAnsi" w:hAnsiTheme="minorHAnsi" w:cstheme="minorHAnsi"/>
          <w:color w:val="000000"/>
          <w:lang w:val="en-GB"/>
        </w:rPr>
        <w:t>Board Members</w:t>
      </w:r>
      <w:r w:rsidRPr="0063336C">
        <w:rPr>
          <w:rFonts w:asciiTheme="minorHAnsi" w:hAnsiTheme="minorHAnsi" w:cstheme="minorHAnsi"/>
          <w:color w:val="000000"/>
          <w:lang w:val="en-GB"/>
        </w:rPr>
        <w:t xml:space="preserve"> involved are:</w:t>
      </w:r>
    </w:p>
    <w:p w:rsidR="00F02932" w:rsidRPr="0063336C" w:rsidRDefault="00F02932" w:rsidP="00F02932">
      <w:pPr>
        <w:numPr>
          <w:ilvl w:val="0"/>
          <w:numId w:val="5"/>
        </w:numPr>
        <w:rPr>
          <w:rFonts w:asciiTheme="minorHAnsi" w:hAnsiTheme="minorHAnsi" w:cstheme="minorHAnsi"/>
          <w:color w:val="000000"/>
          <w:lang w:val="en-GB"/>
        </w:rPr>
      </w:pPr>
      <w:r w:rsidRPr="0063336C">
        <w:rPr>
          <w:rFonts w:asciiTheme="minorHAnsi" w:hAnsiTheme="minorHAnsi" w:cstheme="minorHAnsi"/>
          <w:color w:val="000000"/>
          <w:lang w:val="en-GB"/>
        </w:rPr>
        <w:t xml:space="preserve">The Chairperson </w:t>
      </w:r>
    </w:p>
    <w:p w:rsidR="00F02932" w:rsidRPr="0063336C" w:rsidRDefault="00D35736" w:rsidP="00F02932">
      <w:pPr>
        <w:numPr>
          <w:ilvl w:val="0"/>
          <w:numId w:val="5"/>
        </w:numPr>
        <w:rPr>
          <w:rFonts w:asciiTheme="minorHAnsi" w:hAnsiTheme="minorHAnsi" w:cstheme="minorHAnsi"/>
          <w:color w:val="000000"/>
          <w:lang w:val="en-GB"/>
        </w:rPr>
      </w:pPr>
      <w:r>
        <w:rPr>
          <w:rFonts w:asciiTheme="minorHAnsi" w:hAnsiTheme="minorHAnsi" w:cstheme="minorHAnsi"/>
          <w:color w:val="000000"/>
          <w:lang w:val="en-GB"/>
        </w:rPr>
        <w:t xml:space="preserve">A </w:t>
      </w:r>
      <w:r w:rsidR="00F02932" w:rsidRPr="0063336C">
        <w:rPr>
          <w:rFonts w:asciiTheme="minorHAnsi" w:hAnsiTheme="minorHAnsi" w:cstheme="minorHAnsi"/>
          <w:color w:val="000000"/>
          <w:lang w:val="en-GB"/>
        </w:rPr>
        <w:t>Vice chair</w:t>
      </w:r>
      <w:r w:rsidR="00F02932">
        <w:rPr>
          <w:rFonts w:asciiTheme="minorHAnsi" w:hAnsiTheme="minorHAnsi" w:cstheme="minorHAnsi"/>
          <w:color w:val="000000"/>
          <w:lang w:val="en-GB"/>
        </w:rPr>
        <w:t xml:space="preserve"> </w:t>
      </w:r>
    </w:p>
    <w:p w:rsidR="00F02932" w:rsidRPr="0063336C" w:rsidRDefault="00F02932" w:rsidP="00F02932">
      <w:pPr>
        <w:numPr>
          <w:ilvl w:val="0"/>
          <w:numId w:val="5"/>
        </w:numPr>
        <w:rPr>
          <w:rFonts w:asciiTheme="minorHAnsi" w:hAnsiTheme="minorHAnsi" w:cstheme="minorHAnsi"/>
          <w:color w:val="000000"/>
          <w:lang w:val="en-GB"/>
        </w:rPr>
      </w:pPr>
      <w:r w:rsidRPr="0063336C">
        <w:rPr>
          <w:rFonts w:asciiTheme="minorHAnsi" w:hAnsiTheme="minorHAnsi" w:cstheme="minorHAnsi"/>
          <w:color w:val="000000"/>
          <w:lang w:val="en-GB"/>
        </w:rPr>
        <w:t xml:space="preserve">The Treasurer </w:t>
      </w:r>
    </w:p>
    <w:p w:rsidR="00F02932" w:rsidRPr="0063336C" w:rsidRDefault="00D35736" w:rsidP="00F02932">
      <w:pPr>
        <w:numPr>
          <w:ilvl w:val="0"/>
          <w:numId w:val="5"/>
        </w:numPr>
        <w:rPr>
          <w:rFonts w:asciiTheme="minorHAnsi" w:hAnsiTheme="minorHAnsi" w:cstheme="minorHAnsi"/>
          <w:color w:val="000000"/>
          <w:lang w:val="en-GB"/>
        </w:rPr>
      </w:pPr>
      <w:r>
        <w:rPr>
          <w:rFonts w:asciiTheme="minorHAnsi" w:hAnsiTheme="minorHAnsi" w:cstheme="minorHAnsi"/>
          <w:color w:val="000000"/>
          <w:lang w:val="en-GB"/>
        </w:rPr>
        <w:t>Board Members</w:t>
      </w:r>
      <w:r w:rsidR="00F02932" w:rsidRPr="0063336C">
        <w:rPr>
          <w:rFonts w:asciiTheme="minorHAnsi" w:hAnsiTheme="minorHAnsi" w:cstheme="minorHAnsi"/>
          <w:color w:val="000000"/>
          <w:lang w:val="en-GB"/>
        </w:rPr>
        <w:t xml:space="preserve"> selected for their experience, knowledge and expertise in the areas of HR/Staffing and Finance</w:t>
      </w:r>
    </w:p>
    <w:p w:rsidR="00BE48AA" w:rsidRDefault="00BE48AA" w:rsidP="00F02932">
      <w:pPr>
        <w:rPr>
          <w:rFonts w:asciiTheme="minorHAnsi" w:hAnsiTheme="minorHAnsi" w:cstheme="minorHAnsi"/>
          <w:bCs/>
          <w:color w:val="000000"/>
          <w:lang w:val="en-GB"/>
        </w:rPr>
      </w:pPr>
    </w:p>
    <w:p w:rsidR="00F02932" w:rsidRPr="00FB4389" w:rsidRDefault="004002D1" w:rsidP="00F02932">
      <w:pPr>
        <w:rPr>
          <w:rFonts w:asciiTheme="minorHAnsi" w:hAnsiTheme="minorHAnsi" w:cstheme="minorHAnsi"/>
          <w:bCs/>
          <w:color w:val="000000"/>
          <w:lang w:val="en-GB"/>
        </w:rPr>
      </w:pPr>
      <w:r w:rsidRPr="00FB4389">
        <w:rPr>
          <w:rFonts w:asciiTheme="minorHAnsi" w:hAnsiTheme="minorHAnsi" w:cstheme="minorHAnsi"/>
          <w:bCs/>
          <w:color w:val="000000"/>
          <w:lang w:val="en-GB"/>
        </w:rPr>
        <w:t>The Director and other members of the management team participate in the meetings when relevant, and may be ask to leave the room should the sensitivity of the conversation require it.</w:t>
      </w:r>
    </w:p>
    <w:p w:rsidR="004002D1" w:rsidRDefault="004002D1" w:rsidP="00F02932">
      <w:pPr>
        <w:rPr>
          <w:rFonts w:asciiTheme="minorHAnsi" w:hAnsiTheme="minorHAnsi" w:cstheme="minorHAnsi"/>
          <w:b/>
          <w:color w:val="000000"/>
          <w:lang w:val="en-GB"/>
        </w:rPr>
      </w:pPr>
    </w:p>
    <w:p w:rsidR="00F02932" w:rsidRDefault="00F02932" w:rsidP="00F02932">
      <w:pPr>
        <w:numPr>
          <w:ilvl w:val="0"/>
          <w:numId w:val="6"/>
        </w:numPr>
        <w:rPr>
          <w:rFonts w:asciiTheme="minorHAnsi" w:hAnsiTheme="minorHAnsi" w:cstheme="minorHAnsi"/>
          <w:color w:val="000000"/>
          <w:lang w:val="en-GB"/>
        </w:rPr>
      </w:pPr>
      <w:r>
        <w:rPr>
          <w:rFonts w:asciiTheme="minorHAnsi" w:hAnsiTheme="minorHAnsi" w:cstheme="minorHAnsi"/>
          <w:color w:val="000000"/>
          <w:lang w:val="en-GB"/>
        </w:rPr>
        <w:t xml:space="preserve">The </w:t>
      </w:r>
      <w:r w:rsidR="004002D1">
        <w:rPr>
          <w:rFonts w:asciiTheme="minorHAnsi" w:hAnsiTheme="minorHAnsi" w:cstheme="minorHAnsi"/>
          <w:color w:val="000000"/>
          <w:lang w:val="en-GB"/>
        </w:rPr>
        <w:t xml:space="preserve">SFSC members </w:t>
      </w:r>
      <w:r>
        <w:rPr>
          <w:rFonts w:asciiTheme="minorHAnsi" w:hAnsiTheme="minorHAnsi" w:cstheme="minorHAnsi"/>
          <w:color w:val="000000"/>
          <w:lang w:val="en-GB"/>
        </w:rPr>
        <w:t xml:space="preserve">are identified and a motion is passed by the Board agreeing that these </w:t>
      </w:r>
      <w:r w:rsidRPr="00CB7738">
        <w:rPr>
          <w:rFonts w:asciiTheme="minorHAnsi" w:hAnsiTheme="minorHAnsi" w:cstheme="minorHAnsi"/>
          <w:color w:val="000000"/>
          <w:lang w:val="en-GB"/>
        </w:rPr>
        <w:t>individuals represent the Board in this sub-committee and that they are trusted to bring</w:t>
      </w:r>
      <w:r>
        <w:rPr>
          <w:rFonts w:asciiTheme="minorHAnsi" w:hAnsiTheme="minorHAnsi" w:cstheme="minorHAnsi"/>
          <w:color w:val="000000"/>
          <w:lang w:val="en-GB"/>
        </w:rPr>
        <w:t xml:space="preserve"> issues to the Board when appropriate.</w:t>
      </w:r>
    </w:p>
    <w:p w:rsidR="00F02932" w:rsidRDefault="00F02932" w:rsidP="00F02932">
      <w:pPr>
        <w:numPr>
          <w:ilvl w:val="0"/>
          <w:numId w:val="6"/>
        </w:numPr>
        <w:rPr>
          <w:rFonts w:asciiTheme="minorHAnsi" w:hAnsiTheme="minorHAnsi" w:cstheme="minorHAnsi"/>
          <w:color w:val="000000"/>
          <w:lang w:val="en-GB"/>
        </w:rPr>
      </w:pPr>
      <w:r>
        <w:rPr>
          <w:rFonts w:asciiTheme="minorHAnsi" w:hAnsiTheme="minorHAnsi" w:cstheme="minorHAnsi"/>
          <w:color w:val="000000"/>
          <w:lang w:val="en-GB"/>
        </w:rPr>
        <w:t>The SFSC is to be chaired by the Chairperson of ENAR</w:t>
      </w:r>
      <w:r w:rsidR="009A5A5E">
        <w:rPr>
          <w:rFonts w:asciiTheme="minorHAnsi" w:hAnsiTheme="minorHAnsi" w:cstheme="minorHAnsi"/>
          <w:color w:val="000000"/>
          <w:lang w:val="en-GB"/>
        </w:rPr>
        <w:t>. In case of absence of the Chair, the Treasurer will chair the meeting.</w:t>
      </w:r>
    </w:p>
    <w:p w:rsidR="00F02932" w:rsidRDefault="00F02932" w:rsidP="009A5A5E">
      <w:pPr>
        <w:numPr>
          <w:ilvl w:val="0"/>
          <w:numId w:val="6"/>
        </w:numPr>
        <w:rPr>
          <w:rFonts w:asciiTheme="minorHAnsi" w:hAnsiTheme="minorHAnsi" w:cstheme="minorHAnsi"/>
          <w:color w:val="000000"/>
          <w:lang w:val="en-GB"/>
        </w:rPr>
      </w:pPr>
      <w:r>
        <w:rPr>
          <w:rFonts w:asciiTheme="minorHAnsi" w:hAnsiTheme="minorHAnsi" w:cstheme="minorHAnsi"/>
          <w:color w:val="000000"/>
          <w:lang w:val="en-GB"/>
        </w:rPr>
        <w:t>In some extraordinary circumstances urgent decisions need to be made</w:t>
      </w:r>
      <w:r w:rsidR="009A5A5E">
        <w:rPr>
          <w:rFonts w:asciiTheme="minorHAnsi" w:hAnsiTheme="minorHAnsi" w:cstheme="minorHAnsi"/>
          <w:color w:val="000000"/>
          <w:lang w:val="en-GB"/>
        </w:rPr>
        <w:t xml:space="preserve">, the Director will contact the Chair and Treasurer of the SFSC who will ask the Board for a motion </w:t>
      </w:r>
      <w:r>
        <w:rPr>
          <w:rFonts w:asciiTheme="minorHAnsi" w:hAnsiTheme="minorHAnsi" w:cstheme="minorHAnsi"/>
          <w:color w:val="000000"/>
          <w:lang w:val="en-GB"/>
        </w:rPr>
        <w:t>giving the SFSC authority to act swiftly on behalf of the Board.</w:t>
      </w:r>
    </w:p>
    <w:p w:rsidR="00F02932" w:rsidRDefault="00F02932" w:rsidP="00F02932">
      <w:pPr>
        <w:rPr>
          <w:rFonts w:asciiTheme="minorHAnsi" w:hAnsiTheme="minorHAnsi" w:cstheme="minorHAnsi"/>
          <w:color w:val="000000"/>
          <w:lang w:val="en-GB"/>
        </w:rPr>
      </w:pPr>
    </w:p>
    <w:p w:rsidR="00F02932" w:rsidRDefault="00F02932" w:rsidP="00F02932">
      <w:pPr>
        <w:rPr>
          <w:rFonts w:asciiTheme="minorHAnsi" w:hAnsiTheme="minorHAnsi" w:cstheme="minorHAnsi"/>
          <w:color w:val="000000"/>
          <w:lang w:val="en-GB"/>
        </w:rPr>
      </w:pPr>
      <w:r w:rsidRPr="00CB7738">
        <w:rPr>
          <w:rFonts w:asciiTheme="minorHAnsi" w:hAnsiTheme="minorHAnsi" w:cstheme="minorHAnsi"/>
          <w:b/>
          <w:color w:val="000000"/>
          <w:lang w:val="en-GB"/>
        </w:rPr>
        <w:t>Role of the SFSC</w:t>
      </w:r>
      <w:r>
        <w:rPr>
          <w:rFonts w:asciiTheme="minorHAnsi" w:hAnsiTheme="minorHAnsi" w:cstheme="minorHAnsi"/>
          <w:color w:val="000000"/>
          <w:lang w:val="en-GB"/>
        </w:rPr>
        <w:t>:</w:t>
      </w:r>
    </w:p>
    <w:p w:rsidR="00BE48AA" w:rsidRPr="00BE48AA" w:rsidRDefault="00BE48AA" w:rsidP="00BE48AA">
      <w:pPr>
        <w:numPr>
          <w:ilvl w:val="0"/>
          <w:numId w:val="4"/>
        </w:numPr>
        <w:rPr>
          <w:rFonts w:asciiTheme="minorHAnsi" w:hAnsiTheme="minorHAnsi" w:cstheme="minorHAnsi"/>
          <w:color w:val="000000"/>
          <w:lang w:val="en-GB"/>
        </w:rPr>
      </w:pPr>
      <w:r>
        <w:rPr>
          <w:rFonts w:asciiTheme="minorHAnsi" w:hAnsiTheme="minorHAnsi" w:cstheme="minorHAnsi"/>
          <w:color w:val="000000"/>
          <w:lang w:val="en-GB"/>
        </w:rPr>
        <w:t>This space is used to discuss all matters linked to Finance and Staffing and seeks to give support to the secretariat.</w:t>
      </w:r>
    </w:p>
    <w:p w:rsidR="00F02932" w:rsidRDefault="00F02932" w:rsidP="00F02932">
      <w:pPr>
        <w:numPr>
          <w:ilvl w:val="0"/>
          <w:numId w:val="4"/>
        </w:numPr>
        <w:rPr>
          <w:rFonts w:asciiTheme="minorHAnsi" w:hAnsiTheme="minorHAnsi" w:cstheme="minorHAnsi"/>
          <w:color w:val="000000"/>
          <w:lang w:val="en-GB"/>
        </w:rPr>
      </w:pPr>
      <w:r>
        <w:rPr>
          <w:rFonts w:asciiTheme="minorHAnsi" w:hAnsiTheme="minorHAnsi" w:cstheme="minorHAnsi"/>
          <w:color w:val="000000"/>
          <w:lang w:val="en-GB"/>
        </w:rPr>
        <w:t>The sub-committee is to be a space for the secretariat to bring any concerns, grievances, issues, questions or any other particular relating to HR, Staffing and finances</w:t>
      </w:r>
      <w:r w:rsidR="00BE48AA">
        <w:rPr>
          <w:rFonts w:asciiTheme="minorHAnsi" w:hAnsiTheme="minorHAnsi" w:cstheme="minorHAnsi"/>
          <w:color w:val="000000"/>
          <w:lang w:val="en-GB"/>
        </w:rPr>
        <w:t>, according to the process spelled out in the Operating Manual and Labour regulations.</w:t>
      </w:r>
    </w:p>
    <w:p w:rsidR="00F02932" w:rsidRDefault="00F02932" w:rsidP="00F02932">
      <w:pPr>
        <w:numPr>
          <w:ilvl w:val="0"/>
          <w:numId w:val="4"/>
        </w:numPr>
        <w:rPr>
          <w:rFonts w:asciiTheme="minorHAnsi" w:hAnsiTheme="minorHAnsi" w:cstheme="minorHAnsi"/>
          <w:color w:val="000000"/>
          <w:lang w:val="en-GB"/>
        </w:rPr>
      </w:pPr>
      <w:r>
        <w:rPr>
          <w:rFonts w:asciiTheme="minorHAnsi" w:hAnsiTheme="minorHAnsi" w:cstheme="minorHAnsi"/>
          <w:color w:val="000000"/>
          <w:lang w:val="en-GB"/>
        </w:rPr>
        <w:lastRenderedPageBreak/>
        <w:t>All matters that need a decision are to be presented by the SFSC to the Board</w:t>
      </w:r>
      <w:r w:rsidR="00D35736">
        <w:rPr>
          <w:rFonts w:asciiTheme="minorHAnsi" w:hAnsiTheme="minorHAnsi" w:cstheme="minorHAnsi"/>
          <w:color w:val="000000"/>
          <w:lang w:val="en-GB"/>
        </w:rPr>
        <w:t>.</w:t>
      </w:r>
    </w:p>
    <w:p w:rsidR="00F02932" w:rsidRDefault="00F02932" w:rsidP="00F02932">
      <w:pPr>
        <w:numPr>
          <w:ilvl w:val="0"/>
          <w:numId w:val="4"/>
        </w:numPr>
        <w:rPr>
          <w:rFonts w:asciiTheme="minorHAnsi" w:hAnsiTheme="minorHAnsi" w:cstheme="minorHAnsi"/>
          <w:color w:val="000000"/>
          <w:lang w:val="en-GB"/>
        </w:rPr>
      </w:pPr>
      <w:r>
        <w:rPr>
          <w:rFonts w:asciiTheme="minorHAnsi" w:hAnsiTheme="minorHAnsi" w:cstheme="minorHAnsi"/>
          <w:color w:val="000000"/>
          <w:lang w:val="en-GB"/>
        </w:rPr>
        <w:t>All matters that need approval are to be presented by the SFSC to the Board</w:t>
      </w:r>
      <w:r w:rsidR="00D35736">
        <w:rPr>
          <w:rFonts w:asciiTheme="minorHAnsi" w:hAnsiTheme="minorHAnsi" w:cstheme="minorHAnsi"/>
          <w:color w:val="000000"/>
          <w:lang w:val="en-GB"/>
        </w:rPr>
        <w:t>.</w:t>
      </w:r>
    </w:p>
    <w:p w:rsidR="00F02932" w:rsidRDefault="00F02932" w:rsidP="00F02932">
      <w:pPr>
        <w:numPr>
          <w:ilvl w:val="0"/>
          <w:numId w:val="4"/>
        </w:numPr>
        <w:rPr>
          <w:rFonts w:asciiTheme="minorHAnsi" w:hAnsiTheme="minorHAnsi" w:cstheme="minorHAnsi"/>
          <w:color w:val="000000"/>
          <w:lang w:val="en-GB"/>
        </w:rPr>
      </w:pPr>
      <w:r>
        <w:rPr>
          <w:rFonts w:asciiTheme="minorHAnsi" w:hAnsiTheme="minorHAnsi" w:cstheme="minorHAnsi"/>
          <w:color w:val="000000"/>
          <w:lang w:val="en-GB"/>
        </w:rPr>
        <w:t>A summary of the activities of the SFSC is to be reported on at each Board meeting</w:t>
      </w:r>
      <w:r w:rsidR="00D35736">
        <w:rPr>
          <w:rFonts w:asciiTheme="minorHAnsi" w:hAnsiTheme="minorHAnsi" w:cstheme="minorHAnsi"/>
          <w:color w:val="000000"/>
          <w:lang w:val="en-GB"/>
        </w:rPr>
        <w:t>.</w:t>
      </w:r>
    </w:p>
    <w:p w:rsidR="00F02932" w:rsidRDefault="00F02932" w:rsidP="00F02932">
      <w:pPr>
        <w:rPr>
          <w:rFonts w:asciiTheme="minorHAnsi" w:hAnsiTheme="minorHAnsi" w:cstheme="minorHAnsi"/>
          <w:color w:val="000000"/>
          <w:lang w:val="en-GB"/>
        </w:rPr>
      </w:pPr>
    </w:p>
    <w:p w:rsidR="00F02932" w:rsidRPr="00CB7738" w:rsidRDefault="00F02932" w:rsidP="00F02932">
      <w:pPr>
        <w:rPr>
          <w:rFonts w:asciiTheme="minorHAnsi" w:hAnsiTheme="minorHAnsi" w:cstheme="minorHAnsi"/>
          <w:b/>
          <w:color w:val="000000"/>
          <w:lang w:val="en-GB"/>
        </w:rPr>
      </w:pPr>
      <w:r w:rsidRPr="00CB7738">
        <w:rPr>
          <w:rFonts w:asciiTheme="minorHAnsi" w:hAnsiTheme="minorHAnsi" w:cstheme="minorHAnsi"/>
          <w:b/>
          <w:color w:val="000000"/>
          <w:lang w:val="en-GB"/>
        </w:rPr>
        <w:t>Communication:</w:t>
      </w:r>
    </w:p>
    <w:p w:rsidR="00F02932" w:rsidRDefault="00F02932" w:rsidP="00F02932">
      <w:pPr>
        <w:numPr>
          <w:ilvl w:val="0"/>
          <w:numId w:val="3"/>
        </w:numPr>
        <w:rPr>
          <w:rFonts w:asciiTheme="minorHAnsi" w:hAnsiTheme="minorHAnsi" w:cstheme="minorHAnsi"/>
          <w:color w:val="000000"/>
          <w:lang w:val="en-GB"/>
        </w:rPr>
      </w:pPr>
      <w:r>
        <w:rPr>
          <w:rFonts w:asciiTheme="minorHAnsi" w:hAnsiTheme="minorHAnsi" w:cstheme="minorHAnsi"/>
          <w:color w:val="000000"/>
          <w:lang w:val="en-GB"/>
        </w:rPr>
        <w:t>The SFSC is to keep regular contact with the management team via grouped email</w:t>
      </w:r>
      <w:r w:rsidR="00D35736">
        <w:rPr>
          <w:rFonts w:asciiTheme="minorHAnsi" w:hAnsiTheme="minorHAnsi" w:cstheme="minorHAnsi"/>
          <w:color w:val="000000"/>
          <w:lang w:val="en-GB"/>
        </w:rPr>
        <w:t>.</w:t>
      </w:r>
    </w:p>
    <w:p w:rsidR="00F02932" w:rsidRDefault="00F02932" w:rsidP="00222012">
      <w:pPr>
        <w:numPr>
          <w:ilvl w:val="0"/>
          <w:numId w:val="3"/>
        </w:numPr>
        <w:rPr>
          <w:rFonts w:asciiTheme="minorHAnsi" w:hAnsiTheme="minorHAnsi" w:cstheme="minorHAnsi"/>
          <w:color w:val="000000"/>
          <w:lang w:val="en-GB"/>
        </w:rPr>
      </w:pPr>
      <w:r>
        <w:rPr>
          <w:rFonts w:asciiTheme="minorHAnsi" w:hAnsiTheme="minorHAnsi" w:cstheme="minorHAnsi"/>
          <w:color w:val="000000"/>
          <w:lang w:val="en-GB"/>
        </w:rPr>
        <w:t>Any conversation regarding matters</w:t>
      </w:r>
      <w:r w:rsidR="00222012">
        <w:rPr>
          <w:rFonts w:asciiTheme="minorHAnsi" w:hAnsiTheme="minorHAnsi" w:cstheme="minorHAnsi"/>
          <w:color w:val="000000"/>
          <w:lang w:val="en-GB"/>
        </w:rPr>
        <w:t xml:space="preserve"> that would be normally an agenda topic</w:t>
      </w:r>
      <w:r>
        <w:rPr>
          <w:rFonts w:asciiTheme="minorHAnsi" w:hAnsiTheme="minorHAnsi" w:cstheme="minorHAnsi"/>
          <w:color w:val="000000"/>
          <w:lang w:val="en-GB"/>
        </w:rPr>
        <w:t xml:space="preserve"> of the SFSC</w:t>
      </w:r>
      <w:r w:rsidR="00D35736">
        <w:rPr>
          <w:rFonts w:asciiTheme="minorHAnsi" w:hAnsiTheme="minorHAnsi" w:cstheme="minorHAnsi"/>
          <w:color w:val="000000"/>
          <w:lang w:val="en-GB"/>
        </w:rPr>
        <w:t>, happening between 2 or more of its members,</w:t>
      </w:r>
      <w:r>
        <w:rPr>
          <w:rFonts w:asciiTheme="minorHAnsi" w:hAnsiTheme="minorHAnsi" w:cstheme="minorHAnsi"/>
          <w:color w:val="000000"/>
          <w:lang w:val="en-GB"/>
        </w:rPr>
        <w:t xml:space="preserve"> is to be transcribed into an email to inform the rest of the SFSC</w:t>
      </w:r>
      <w:r w:rsidR="00D35736">
        <w:rPr>
          <w:rFonts w:asciiTheme="minorHAnsi" w:hAnsiTheme="minorHAnsi" w:cstheme="minorHAnsi"/>
          <w:color w:val="000000"/>
          <w:lang w:val="en-GB"/>
        </w:rPr>
        <w:t>.</w:t>
      </w:r>
    </w:p>
    <w:p w:rsidR="00F02932" w:rsidRDefault="00F02932" w:rsidP="00222012">
      <w:pPr>
        <w:numPr>
          <w:ilvl w:val="0"/>
          <w:numId w:val="3"/>
        </w:numPr>
        <w:rPr>
          <w:rFonts w:asciiTheme="minorHAnsi" w:hAnsiTheme="minorHAnsi" w:cstheme="minorHAnsi"/>
          <w:color w:val="000000"/>
          <w:lang w:val="en-GB"/>
        </w:rPr>
      </w:pPr>
      <w:r>
        <w:rPr>
          <w:rFonts w:asciiTheme="minorHAnsi" w:hAnsiTheme="minorHAnsi" w:cstheme="minorHAnsi"/>
          <w:color w:val="000000"/>
          <w:lang w:val="en-GB"/>
        </w:rPr>
        <w:t>The SFSC is to meet when necessary and agreed by all SFSC members and when possible before the Board meetings</w:t>
      </w:r>
      <w:r w:rsidR="00222012">
        <w:rPr>
          <w:rFonts w:asciiTheme="minorHAnsi" w:hAnsiTheme="minorHAnsi" w:cstheme="minorHAnsi"/>
          <w:color w:val="000000"/>
          <w:lang w:val="en-GB"/>
        </w:rPr>
        <w:t>, at least 3 times per year.</w:t>
      </w:r>
    </w:p>
    <w:p w:rsidR="00F02932" w:rsidRDefault="00F02932" w:rsidP="00F02932">
      <w:pPr>
        <w:numPr>
          <w:ilvl w:val="0"/>
          <w:numId w:val="3"/>
        </w:numPr>
        <w:rPr>
          <w:rFonts w:asciiTheme="minorHAnsi" w:hAnsiTheme="minorHAnsi" w:cstheme="minorHAnsi"/>
          <w:color w:val="000000"/>
          <w:lang w:val="en-GB"/>
        </w:rPr>
      </w:pPr>
      <w:r>
        <w:rPr>
          <w:rFonts w:asciiTheme="minorHAnsi" w:hAnsiTheme="minorHAnsi" w:cstheme="minorHAnsi"/>
          <w:color w:val="000000"/>
          <w:lang w:val="en-GB"/>
        </w:rPr>
        <w:t>No member of the SFSC is to contact the staff directly</w:t>
      </w:r>
      <w:r w:rsidR="001A3385">
        <w:rPr>
          <w:rFonts w:asciiTheme="minorHAnsi" w:hAnsiTheme="minorHAnsi" w:cstheme="minorHAnsi"/>
          <w:color w:val="000000"/>
          <w:lang w:val="en-GB"/>
        </w:rPr>
        <w:t>, for SFSC related matters,</w:t>
      </w:r>
      <w:r>
        <w:rPr>
          <w:rFonts w:asciiTheme="minorHAnsi" w:hAnsiTheme="minorHAnsi" w:cstheme="minorHAnsi"/>
          <w:color w:val="000000"/>
          <w:lang w:val="en-GB"/>
        </w:rPr>
        <w:t xml:space="preserve"> unless expressly asked to do so from the SFSC and all communication needs to be shared with at least the Chairperson if of highly sensitive nature</w:t>
      </w:r>
      <w:r w:rsidR="00D35736">
        <w:rPr>
          <w:rFonts w:asciiTheme="minorHAnsi" w:hAnsiTheme="minorHAnsi" w:cstheme="minorHAnsi"/>
          <w:color w:val="000000"/>
          <w:lang w:val="en-GB"/>
        </w:rPr>
        <w:t>.</w:t>
      </w:r>
    </w:p>
    <w:p w:rsidR="00F02932" w:rsidRDefault="00F02932" w:rsidP="00F02932">
      <w:pPr>
        <w:rPr>
          <w:rFonts w:asciiTheme="minorHAnsi" w:hAnsiTheme="minorHAnsi" w:cstheme="minorHAnsi"/>
          <w:color w:val="000000"/>
          <w:lang w:val="en-GB"/>
        </w:rPr>
      </w:pPr>
    </w:p>
    <w:p w:rsidR="00F02932" w:rsidRDefault="00F02932" w:rsidP="00F02932">
      <w:pPr>
        <w:rPr>
          <w:rFonts w:asciiTheme="minorHAnsi" w:hAnsiTheme="minorHAnsi" w:cstheme="minorHAnsi"/>
          <w:color w:val="000000"/>
          <w:lang w:val="en-GB"/>
        </w:rPr>
      </w:pPr>
      <w:r w:rsidRPr="00CB7738">
        <w:rPr>
          <w:rFonts w:asciiTheme="minorHAnsi" w:hAnsiTheme="minorHAnsi" w:cstheme="minorHAnsi"/>
          <w:b/>
          <w:color w:val="000000"/>
          <w:lang w:val="en-GB"/>
        </w:rPr>
        <w:t>General considerations</w:t>
      </w:r>
      <w:r>
        <w:rPr>
          <w:rFonts w:asciiTheme="minorHAnsi" w:hAnsiTheme="minorHAnsi" w:cstheme="minorHAnsi"/>
          <w:color w:val="000000"/>
          <w:lang w:val="en-GB"/>
        </w:rPr>
        <w:t>:</w:t>
      </w:r>
    </w:p>
    <w:p w:rsidR="00F02932" w:rsidRDefault="00F02932" w:rsidP="00F02932">
      <w:pPr>
        <w:numPr>
          <w:ilvl w:val="0"/>
          <w:numId w:val="2"/>
        </w:numPr>
        <w:rPr>
          <w:rFonts w:asciiTheme="minorHAnsi" w:hAnsiTheme="minorHAnsi" w:cstheme="minorHAnsi"/>
          <w:color w:val="000000"/>
          <w:lang w:val="en-GB"/>
        </w:rPr>
      </w:pPr>
      <w:r>
        <w:rPr>
          <w:rFonts w:asciiTheme="minorHAnsi" w:hAnsiTheme="minorHAnsi" w:cstheme="minorHAnsi"/>
          <w:color w:val="000000"/>
          <w:lang w:val="en-GB"/>
        </w:rPr>
        <w:t>All matters discussed in the SFSC especially relating to Staffing are to be considered highly confidential</w:t>
      </w:r>
      <w:r w:rsidR="00D35736">
        <w:rPr>
          <w:rFonts w:asciiTheme="minorHAnsi" w:hAnsiTheme="minorHAnsi" w:cstheme="minorHAnsi"/>
          <w:color w:val="000000"/>
          <w:lang w:val="en-GB"/>
        </w:rPr>
        <w:t>.</w:t>
      </w:r>
      <w:r w:rsidR="00030492">
        <w:rPr>
          <w:rFonts w:asciiTheme="minorHAnsi" w:hAnsiTheme="minorHAnsi" w:cstheme="minorHAnsi"/>
          <w:color w:val="000000"/>
          <w:lang w:val="en-GB"/>
        </w:rPr>
        <w:t xml:space="preserve"> If the information is deemed sensitive by the SFSC, in view of the protection of any party involved, the SFSC might not disclose all details to the Board. The SFSC will act in good faith.</w:t>
      </w:r>
    </w:p>
    <w:p w:rsidR="00F02932" w:rsidRDefault="00F02932" w:rsidP="00F02932">
      <w:pPr>
        <w:numPr>
          <w:ilvl w:val="0"/>
          <w:numId w:val="2"/>
        </w:numPr>
        <w:rPr>
          <w:rFonts w:asciiTheme="minorHAnsi" w:hAnsiTheme="minorHAnsi" w:cstheme="minorHAnsi"/>
          <w:color w:val="000000"/>
          <w:lang w:val="en-GB"/>
        </w:rPr>
      </w:pPr>
      <w:r>
        <w:rPr>
          <w:rFonts w:asciiTheme="minorHAnsi" w:hAnsiTheme="minorHAnsi" w:cstheme="minorHAnsi"/>
          <w:color w:val="000000"/>
          <w:lang w:val="en-GB"/>
        </w:rPr>
        <w:t>If the matter is one that necessitates legal advice or information relating to Belgium law (to which ENAR is subject) the SFSC will seek assistance</w:t>
      </w:r>
      <w:r w:rsidR="00D35736">
        <w:rPr>
          <w:rFonts w:asciiTheme="minorHAnsi" w:hAnsiTheme="minorHAnsi" w:cstheme="minorHAnsi"/>
          <w:color w:val="000000"/>
          <w:lang w:val="en-GB"/>
        </w:rPr>
        <w:t>.</w:t>
      </w:r>
    </w:p>
    <w:p w:rsidR="00F02932" w:rsidRDefault="00F02932" w:rsidP="00F02932">
      <w:pPr>
        <w:numPr>
          <w:ilvl w:val="0"/>
          <w:numId w:val="2"/>
        </w:numPr>
        <w:rPr>
          <w:rFonts w:asciiTheme="minorHAnsi" w:hAnsiTheme="minorHAnsi" w:cstheme="minorHAnsi"/>
          <w:color w:val="000000"/>
          <w:lang w:val="en-GB"/>
        </w:rPr>
      </w:pPr>
      <w:r>
        <w:rPr>
          <w:rFonts w:asciiTheme="minorHAnsi" w:hAnsiTheme="minorHAnsi" w:cstheme="minorHAnsi"/>
          <w:color w:val="000000"/>
          <w:lang w:val="en-GB"/>
        </w:rPr>
        <w:t>The SFSC is a group established to support the staff in their work and will reinforce our values as an organisation to be an equal and fair employer</w:t>
      </w:r>
      <w:r w:rsidR="00D35736">
        <w:rPr>
          <w:rFonts w:asciiTheme="minorHAnsi" w:hAnsiTheme="minorHAnsi" w:cstheme="minorHAnsi"/>
          <w:color w:val="000000"/>
          <w:lang w:val="en-GB"/>
        </w:rPr>
        <w:t>.</w:t>
      </w:r>
    </w:p>
    <w:p w:rsidR="00F171E0" w:rsidRDefault="00F02932" w:rsidP="00FB4389">
      <w:pPr>
        <w:numPr>
          <w:ilvl w:val="0"/>
          <w:numId w:val="2"/>
        </w:numPr>
      </w:pPr>
      <w:r>
        <w:rPr>
          <w:rFonts w:asciiTheme="minorHAnsi" w:hAnsiTheme="minorHAnsi" w:cstheme="minorHAnsi"/>
          <w:color w:val="000000"/>
          <w:lang w:val="en-GB"/>
        </w:rPr>
        <w:t xml:space="preserve">The priority of the SFSC is to support the development and maintaining of the best practice in matters of fair and equal employment in line with </w:t>
      </w:r>
      <w:r w:rsidR="004002D1">
        <w:rPr>
          <w:rFonts w:asciiTheme="minorHAnsi" w:hAnsiTheme="minorHAnsi" w:cstheme="minorHAnsi"/>
          <w:color w:val="000000"/>
          <w:lang w:val="en-GB"/>
        </w:rPr>
        <w:t xml:space="preserve">non-discrimination, </w:t>
      </w:r>
      <w:r>
        <w:rPr>
          <w:rFonts w:asciiTheme="minorHAnsi" w:hAnsiTheme="minorHAnsi" w:cstheme="minorHAnsi"/>
          <w:color w:val="000000"/>
          <w:lang w:val="en-GB"/>
        </w:rPr>
        <w:t>workers</w:t>
      </w:r>
      <w:r w:rsidR="004002D1">
        <w:rPr>
          <w:rFonts w:asciiTheme="minorHAnsi" w:hAnsiTheme="minorHAnsi" w:cstheme="minorHAnsi"/>
          <w:color w:val="000000"/>
          <w:lang w:val="en-GB"/>
        </w:rPr>
        <w:t>’</w:t>
      </w:r>
      <w:r>
        <w:rPr>
          <w:rFonts w:asciiTheme="minorHAnsi" w:hAnsiTheme="minorHAnsi" w:cstheme="minorHAnsi"/>
          <w:color w:val="000000"/>
          <w:lang w:val="en-GB"/>
        </w:rPr>
        <w:t xml:space="preserve"> rights and entitlements</w:t>
      </w:r>
      <w:r w:rsidR="00D35736">
        <w:rPr>
          <w:rFonts w:asciiTheme="minorHAnsi" w:hAnsiTheme="minorHAnsi" w:cstheme="minorHAnsi"/>
          <w:color w:val="000000"/>
          <w:lang w:val="en-GB"/>
        </w:rPr>
        <w:t>.</w:t>
      </w:r>
    </w:p>
    <w:sectPr w:rsidR="00F171E0" w:rsidSect="00A423C2">
      <w:headerReference w:type="default" r:id="rId10"/>
      <w:pgSz w:w="12240" w:h="15840" w:code="1"/>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AAD" w:rsidRDefault="00EE2AAD">
      <w:r>
        <w:separator/>
      </w:r>
    </w:p>
  </w:endnote>
  <w:endnote w:type="continuationSeparator" w:id="0">
    <w:p w:rsidR="00EE2AAD" w:rsidRDefault="00EE2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AAD" w:rsidRDefault="00EE2AAD">
      <w:r>
        <w:separator/>
      </w:r>
    </w:p>
  </w:footnote>
  <w:footnote w:type="continuationSeparator" w:id="0">
    <w:p w:rsidR="00EE2AAD" w:rsidRDefault="00EE2A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DBC" w:rsidRDefault="00EE2AAD">
    <w:pPr>
      <w:pStyle w:val="Header"/>
      <w:jc w:val="right"/>
      <w:rPr>
        <w:sz w:val="20"/>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525A9"/>
    <w:multiLevelType w:val="hybridMultilevel"/>
    <w:tmpl w:val="86ECACE2"/>
    <w:lvl w:ilvl="0" w:tplc="C7000148">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ED4676F"/>
    <w:multiLevelType w:val="hybridMultilevel"/>
    <w:tmpl w:val="930CAF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14E7CC4"/>
    <w:multiLevelType w:val="hybridMultilevel"/>
    <w:tmpl w:val="95A8EE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F6B1300"/>
    <w:multiLevelType w:val="hybridMultilevel"/>
    <w:tmpl w:val="553E86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FEC2AFB"/>
    <w:multiLevelType w:val="hybridMultilevel"/>
    <w:tmpl w:val="EB5A7D0C"/>
    <w:lvl w:ilvl="0" w:tplc="18090003">
      <w:start w:val="1"/>
      <w:numFmt w:val="bullet"/>
      <w:lvlText w:val="o"/>
      <w:lvlJc w:val="left"/>
      <w:pPr>
        <w:ind w:left="1778" w:hanging="360"/>
      </w:pPr>
      <w:rPr>
        <w:rFonts w:ascii="Courier New" w:hAnsi="Courier New" w:cs="Courier New" w:hint="default"/>
      </w:rPr>
    </w:lvl>
    <w:lvl w:ilvl="1" w:tplc="18090003" w:tentative="1">
      <w:start w:val="1"/>
      <w:numFmt w:val="bullet"/>
      <w:lvlText w:val="o"/>
      <w:lvlJc w:val="left"/>
      <w:pPr>
        <w:ind w:left="2498" w:hanging="360"/>
      </w:pPr>
      <w:rPr>
        <w:rFonts w:ascii="Courier New" w:hAnsi="Courier New" w:cs="Courier New" w:hint="default"/>
      </w:rPr>
    </w:lvl>
    <w:lvl w:ilvl="2" w:tplc="18090005" w:tentative="1">
      <w:start w:val="1"/>
      <w:numFmt w:val="bullet"/>
      <w:lvlText w:val=""/>
      <w:lvlJc w:val="left"/>
      <w:pPr>
        <w:ind w:left="3218" w:hanging="360"/>
      </w:pPr>
      <w:rPr>
        <w:rFonts w:ascii="Wingdings" w:hAnsi="Wingdings" w:hint="default"/>
      </w:rPr>
    </w:lvl>
    <w:lvl w:ilvl="3" w:tplc="18090001" w:tentative="1">
      <w:start w:val="1"/>
      <w:numFmt w:val="bullet"/>
      <w:lvlText w:val=""/>
      <w:lvlJc w:val="left"/>
      <w:pPr>
        <w:ind w:left="3938" w:hanging="360"/>
      </w:pPr>
      <w:rPr>
        <w:rFonts w:ascii="Symbol" w:hAnsi="Symbol" w:hint="default"/>
      </w:rPr>
    </w:lvl>
    <w:lvl w:ilvl="4" w:tplc="18090003" w:tentative="1">
      <w:start w:val="1"/>
      <w:numFmt w:val="bullet"/>
      <w:lvlText w:val="o"/>
      <w:lvlJc w:val="left"/>
      <w:pPr>
        <w:ind w:left="4658" w:hanging="360"/>
      </w:pPr>
      <w:rPr>
        <w:rFonts w:ascii="Courier New" w:hAnsi="Courier New" w:cs="Courier New" w:hint="default"/>
      </w:rPr>
    </w:lvl>
    <w:lvl w:ilvl="5" w:tplc="18090005" w:tentative="1">
      <w:start w:val="1"/>
      <w:numFmt w:val="bullet"/>
      <w:lvlText w:val=""/>
      <w:lvlJc w:val="left"/>
      <w:pPr>
        <w:ind w:left="5378" w:hanging="360"/>
      </w:pPr>
      <w:rPr>
        <w:rFonts w:ascii="Wingdings" w:hAnsi="Wingdings" w:hint="default"/>
      </w:rPr>
    </w:lvl>
    <w:lvl w:ilvl="6" w:tplc="18090001" w:tentative="1">
      <w:start w:val="1"/>
      <w:numFmt w:val="bullet"/>
      <w:lvlText w:val=""/>
      <w:lvlJc w:val="left"/>
      <w:pPr>
        <w:ind w:left="6098" w:hanging="360"/>
      </w:pPr>
      <w:rPr>
        <w:rFonts w:ascii="Symbol" w:hAnsi="Symbol" w:hint="default"/>
      </w:rPr>
    </w:lvl>
    <w:lvl w:ilvl="7" w:tplc="18090003" w:tentative="1">
      <w:start w:val="1"/>
      <w:numFmt w:val="bullet"/>
      <w:lvlText w:val="o"/>
      <w:lvlJc w:val="left"/>
      <w:pPr>
        <w:ind w:left="6818" w:hanging="360"/>
      </w:pPr>
      <w:rPr>
        <w:rFonts w:ascii="Courier New" w:hAnsi="Courier New" w:cs="Courier New" w:hint="default"/>
      </w:rPr>
    </w:lvl>
    <w:lvl w:ilvl="8" w:tplc="18090005" w:tentative="1">
      <w:start w:val="1"/>
      <w:numFmt w:val="bullet"/>
      <w:lvlText w:val=""/>
      <w:lvlJc w:val="left"/>
      <w:pPr>
        <w:ind w:left="7538" w:hanging="360"/>
      </w:pPr>
      <w:rPr>
        <w:rFonts w:ascii="Wingdings" w:hAnsi="Wingdings" w:hint="default"/>
      </w:rPr>
    </w:lvl>
  </w:abstractNum>
  <w:abstractNum w:abstractNumId="5" w15:restartNumberingAfterBreak="0">
    <w:nsid w:val="777809E4"/>
    <w:multiLevelType w:val="hybridMultilevel"/>
    <w:tmpl w:val="1E40CB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932"/>
    <w:rsid w:val="00030492"/>
    <w:rsid w:val="001A3385"/>
    <w:rsid w:val="00222012"/>
    <w:rsid w:val="002954AD"/>
    <w:rsid w:val="002C4B5B"/>
    <w:rsid w:val="003E7194"/>
    <w:rsid w:val="004002D1"/>
    <w:rsid w:val="004944DE"/>
    <w:rsid w:val="004B74BF"/>
    <w:rsid w:val="009A5A5E"/>
    <w:rsid w:val="00A423C2"/>
    <w:rsid w:val="00AA4BF4"/>
    <w:rsid w:val="00B45FB3"/>
    <w:rsid w:val="00BE48AA"/>
    <w:rsid w:val="00C77B3A"/>
    <w:rsid w:val="00C91579"/>
    <w:rsid w:val="00D35736"/>
    <w:rsid w:val="00EE2AAD"/>
    <w:rsid w:val="00F02932"/>
    <w:rsid w:val="00F171E0"/>
    <w:rsid w:val="00F31706"/>
    <w:rsid w:val="00FB4389"/>
    <w:rsid w:val="00FE7D2A"/>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49E181-E3A9-4555-A24E-DCBBF2EAE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932"/>
    <w:pPr>
      <w:spacing w:after="0" w:line="240" w:lineRule="auto"/>
      <w:jc w:val="both"/>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F02932"/>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2932"/>
    <w:pPr>
      <w:spacing w:after="0" w:line="240" w:lineRule="auto"/>
    </w:pPr>
  </w:style>
  <w:style w:type="character" w:customStyle="1" w:styleId="Heading3Char">
    <w:name w:val="Heading 3 Char"/>
    <w:basedOn w:val="DefaultParagraphFont"/>
    <w:link w:val="Heading3"/>
    <w:rsid w:val="00F02932"/>
    <w:rPr>
      <w:rFonts w:ascii="Times New Roman" w:eastAsia="Times New Roman" w:hAnsi="Times New Roman" w:cs="Times New Roman"/>
      <w:b/>
      <w:bCs/>
      <w:sz w:val="24"/>
      <w:szCs w:val="24"/>
      <w:u w:val="single"/>
      <w:lang w:val="en-US"/>
    </w:rPr>
  </w:style>
  <w:style w:type="paragraph" w:styleId="Header">
    <w:name w:val="header"/>
    <w:basedOn w:val="Normal"/>
    <w:link w:val="HeaderChar"/>
    <w:rsid w:val="00F02932"/>
    <w:pPr>
      <w:tabs>
        <w:tab w:val="center" w:pos="4153"/>
        <w:tab w:val="right" w:pos="8306"/>
      </w:tabs>
    </w:pPr>
  </w:style>
  <w:style w:type="character" w:customStyle="1" w:styleId="HeaderChar">
    <w:name w:val="Header Char"/>
    <w:basedOn w:val="DefaultParagraphFont"/>
    <w:link w:val="Header"/>
    <w:rsid w:val="00F02932"/>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35736"/>
    <w:rPr>
      <w:rFonts w:ascii="Tahoma" w:hAnsi="Tahoma" w:cs="Tahoma"/>
      <w:sz w:val="16"/>
      <w:szCs w:val="16"/>
    </w:rPr>
  </w:style>
  <w:style w:type="character" w:customStyle="1" w:styleId="BalloonTextChar">
    <w:name w:val="Balloon Text Char"/>
    <w:basedOn w:val="DefaultParagraphFont"/>
    <w:link w:val="BalloonText"/>
    <w:uiPriority w:val="99"/>
    <w:semiHidden/>
    <w:rsid w:val="00D35736"/>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D35736"/>
    <w:rPr>
      <w:sz w:val="16"/>
      <w:szCs w:val="16"/>
    </w:rPr>
  </w:style>
  <w:style w:type="paragraph" w:styleId="CommentText">
    <w:name w:val="annotation text"/>
    <w:basedOn w:val="Normal"/>
    <w:link w:val="CommentTextChar"/>
    <w:uiPriority w:val="99"/>
    <w:semiHidden/>
    <w:unhideWhenUsed/>
    <w:rsid w:val="00D35736"/>
    <w:rPr>
      <w:sz w:val="20"/>
      <w:szCs w:val="20"/>
    </w:rPr>
  </w:style>
  <w:style w:type="character" w:customStyle="1" w:styleId="CommentTextChar">
    <w:name w:val="Comment Text Char"/>
    <w:basedOn w:val="DefaultParagraphFont"/>
    <w:link w:val="CommentText"/>
    <w:uiPriority w:val="99"/>
    <w:semiHidden/>
    <w:rsid w:val="00D3573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35736"/>
    <w:rPr>
      <w:b/>
      <w:bCs/>
    </w:rPr>
  </w:style>
  <w:style w:type="character" w:customStyle="1" w:styleId="CommentSubjectChar">
    <w:name w:val="Comment Subject Char"/>
    <w:basedOn w:val="CommentTextChar"/>
    <w:link w:val="CommentSubject"/>
    <w:uiPriority w:val="99"/>
    <w:semiHidden/>
    <w:rsid w:val="00D35736"/>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ADA0D-BC29-4F1F-857D-51FC603FD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 yacef</dc:creator>
  <cp:lastModifiedBy>Info ENAR</cp:lastModifiedBy>
  <cp:revision>4</cp:revision>
  <dcterms:created xsi:type="dcterms:W3CDTF">2016-12-01T11:01:00Z</dcterms:created>
  <dcterms:modified xsi:type="dcterms:W3CDTF">2019-09-18T07:06:00Z</dcterms:modified>
</cp:coreProperties>
</file>