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5EF" w:rsidRPr="00D00046" w:rsidRDefault="003D25EF" w:rsidP="003D25EF">
      <w:pPr>
        <w:spacing w:after="0" w:line="240" w:lineRule="auto"/>
        <w:jc w:val="both"/>
        <w:rPr>
          <w:b/>
          <w:sz w:val="16"/>
          <w:szCs w:val="16"/>
          <w:lang w:val="en-US"/>
        </w:rPr>
      </w:pPr>
    </w:p>
    <w:p w:rsidR="003D25EF" w:rsidRDefault="003D25EF" w:rsidP="003D25EF">
      <w:pPr>
        <w:spacing w:after="0" w:line="240" w:lineRule="auto"/>
        <w:jc w:val="center"/>
        <w:rPr>
          <w:b/>
          <w:sz w:val="32"/>
          <w:szCs w:val="32"/>
          <w:lang w:val="en-US"/>
        </w:rPr>
      </w:pPr>
      <w:r w:rsidRPr="00126FA4">
        <w:rPr>
          <w:b/>
          <w:sz w:val="32"/>
          <w:szCs w:val="32"/>
          <w:lang w:val="en-US"/>
        </w:rPr>
        <w:t>ENAR Ste</w:t>
      </w:r>
      <w:r>
        <w:rPr>
          <w:b/>
          <w:sz w:val="32"/>
          <w:szCs w:val="32"/>
          <w:lang w:val="en-US"/>
        </w:rPr>
        <w:t>ering Group on Communications</w:t>
      </w:r>
      <w:r>
        <w:rPr>
          <w:b/>
          <w:sz w:val="32"/>
          <w:szCs w:val="32"/>
          <w:lang w:val="en-US"/>
        </w:rPr>
        <w:t>, 20 October 2017 – Summary &amp; next steps</w:t>
      </w:r>
    </w:p>
    <w:p w:rsidR="003D25EF" w:rsidRDefault="003D25EF" w:rsidP="003D25EF">
      <w:pPr>
        <w:spacing w:after="0" w:line="240" w:lineRule="auto"/>
        <w:jc w:val="both"/>
        <w:rPr>
          <w:lang w:val="en-US"/>
        </w:rPr>
      </w:pPr>
    </w:p>
    <w:p w:rsidR="003D25EF" w:rsidRPr="003D25EF" w:rsidRDefault="003D25EF" w:rsidP="003D25EF">
      <w:pPr>
        <w:spacing w:after="0" w:line="240" w:lineRule="auto"/>
        <w:jc w:val="both"/>
        <w:rPr>
          <w:b/>
          <w:bCs/>
          <w:lang w:val="en-US"/>
        </w:rPr>
      </w:pPr>
      <w:r w:rsidRPr="00E81B53">
        <w:rPr>
          <w:b/>
          <w:bCs/>
          <w:lang w:val="en-US"/>
        </w:rPr>
        <w:t>Building ENAR as a movement</w:t>
      </w:r>
    </w:p>
    <w:p w:rsidR="003D25EF" w:rsidRDefault="003D25EF" w:rsidP="007B7A9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lang w:val="en-US"/>
        </w:rPr>
      </w:pPr>
      <w:r w:rsidRPr="00844607">
        <w:rPr>
          <w:lang w:val="en-US"/>
        </w:rPr>
        <w:t xml:space="preserve">Refocus communication partly on building ENAR as a movement and use different opportunities to </w:t>
      </w:r>
      <w:proofErr w:type="spellStart"/>
      <w:r w:rsidRPr="00844607">
        <w:rPr>
          <w:lang w:val="en-US"/>
        </w:rPr>
        <w:t>mobilise</w:t>
      </w:r>
      <w:proofErr w:type="spellEnd"/>
      <w:r w:rsidRPr="00844607">
        <w:rPr>
          <w:lang w:val="en-US"/>
        </w:rPr>
        <w:t xml:space="preserve"> ENAR membership</w:t>
      </w:r>
      <w:r>
        <w:rPr>
          <w:lang w:val="en-US"/>
        </w:rPr>
        <w:t>.</w:t>
      </w:r>
    </w:p>
    <w:p w:rsidR="00D00046" w:rsidRPr="003D25EF" w:rsidRDefault="00D00046" w:rsidP="00D0004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S</w:t>
      </w:r>
      <w:r w:rsidRPr="003D25EF">
        <w:rPr>
          <w:lang w:val="en-US"/>
        </w:rPr>
        <w:t>urvey</w:t>
      </w:r>
      <w:r>
        <w:rPr>
          <w:lang w:val="en-US"/>
        </w:rPr>
        <w:t xml:space="preserve"> ENAR membership</w:t>
      </w:r>
      <w:r w:rsidRPr="003D25EF">
        <w:rPr>
          <w:lang w:val="en-US"/>
        </w:rPr>
        <w:t xml:space="preserve"> and assess relationship; ask members about satisfaction with ENAR communications strategy (internal and external) and about their capacity to support ENAR communications/their expertise.</w:t>
      </w:r>
    </w:p>
    <w:p w:rsidR="003D25EF" w:rsidRPr="00844607" w:rsidRDefault="003D25EF" w:rsidP="00D0004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lang w:val="en-US"/>
        </w:rPr>
      </w:pPr>
      <w:r w:rsidRPr="00474848">
        <w:rPr>
          <w:lang w:val="en-US"/>
        </w:rPr>
        <w:t xml:space="preserve">Create a </w:t>
      </w:r>
      <w:r>
        <w:rPr>
          <w:lang w:val="en-US"/>
        </w:rPr>
        <w:t xml:space="preserve">communications </w:t>
      </w:r>
      <w:r w:rsidRPr="00474848">
        <w:rPr>
          <w:lang w:val="en-US"/>
        </w:rPr>
        <w:t>welcome package</w:t>
      </w:r>
      <w:r>
        <w:rPr>
          <w:lang w:val="en-US"/>
        </w:rPr>
        <w:t xml:space="preserve"> for members</w:t>
      </w:r>
      <w:r w:rsidRPr="00474848">
        <w:rPr>
          <w:lang w:val="en-US"/>
        </w:rPr>
        <w:t xml:space="preserve">, </w:t>
      </w:r>
      <w:r>
        <w:rPr>
          <w:lang w:val="en-US"/>
        </w:rPr>
        <w:t>p</w:t>
      </w:r>
      <w:r w:rsidRPr="00474848">
        <w:rPr>
          <w:lang w:val="en-US"/>
        </w:rPr>
        <w:t>roviding presentation and pitch of ENAR,</w:t>
      </w:r>
      <w:r>
        <w:rPr>
          <w:lang w:val="en-US"/>
        </w:rPr>
        <w:t xml:space="preserve"> its work and successes,</w:t>
      </w:r>
      <w:r w:rsidRPr="00474848">
        <w:rPr>
          <w:lang w:val="en-US"/>
        </w:rPr>
        <w:t xml:space="preserve"> explain communication guidelines</w:t>
      </w:r>
      <w:r>
        <w:rPr>
          <w:lang w:val="en-US"/>
        </w:rPr>
        <w:t>.</w:t>
      </w:r>
    </w:p>
    <w:p w:rsidR="003D25EF" w:rsidRPr="00BB3832" w:rsidRDefault="003D25EF" w:rsidP="003D25E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lang w:val="en-US"/>
        </w:rPr>
      </w:pPr>
      <w:r w:rsidRPr="00BB3832">
        <w:rPr>
          <w:lang w:val="en-US"/>
        </w:rPr>
        <w:t>Reframe the internal communication strategy – between the secretariat and members – to make it easier for members to engage with ENAR: make explicit how ENAR can support them/what ENAR can do for them, clarifying persons of reference (e.g. Juliana works on migration, etc.), ENAR comm</w:t>
      </w:r>
      <w:r>
        <w:rPr>
          <w:lang w:val="en-US"/>
        </w:rPr>
        <w:t>unication</w:t>
      </w:r>
      <w:r w:rsidRPr="00BB3832">
        <w:rPr>
          <w:lang w:val="en-US"/>
        </w:rPr>
        <w:t xml:space="preserve"> tools and channels, etc.</w:t>
      </w:r>
    </w:p>
    <w:p w:rsidR="00176AE8" w:rsidRPr="003D25EF" w:rsidRDefault="00176AE8" w:rsidP="00176AE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lang w:val="en-US"/>
        </w:rPr>
      </w:pPr>
      <w:r w:rsidRPr="00844607">
        <w:rPr>
          <w:iCs/>
          <w:lang w:val="en-US"/>
        </w:rPr>
        <w:t xml:space="preserve">Make members </w:t>
      </w:r>
      <w:r>
        <w:rPr>
          <w:iCs/>
          <w:lang w:val="en-US"/>
        </w:rPr>
        <w:t xml:space="preserve">and their stories </w:t>
      </w:r>
      <w:r w:rsidRPr="00844607">
        <w:rPr>
          <w:iCs/>
          <w:lang w:val="en-US"/>
        </w:rPr>
        <w:t>more visible in ENAR’s communications</w:t>
      </w:r>
      <w:r>
        <w:rPr>
          <w:iCs/>
          <w:lang w:val="en-US"/>
        </w:rPr>
        <w:t xml:space="preserve"> (e.g. website).</w:t>
      </w:r>
    </w:p>
    <w:p w:rsidR="003D25EF" w:rsidRPr="003D25EF" w:rsidRDefault="003D25EF" w:rsidP="003D25E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lang w:val="en-US"/>
        </w:rPr>
      </w:pPr>
      <w:r w:rsidRPr="003D25EF">
        <w:rPr>
          <w:lang w:val="en-US"/>
        </w:rPr>
        <w:t xml:space="preserve">Rethink ENAR audiences: develop partnerships with youth activists </w:t>
      </w:r>
    </w:p>
    <w:p w:rsidR="003D25EF" w:rsidRDefault="003D25EF" w:rsidP="003D25EF">
      <w:pPr>
        <w:spacing w:after="0" w:line="240" w:lineRule="auto"/>
        <w:jc w:val="both"/>
        <w:rPr>
          <w:lang w:val="en-US"/>
        </w:rPr>
      </w:pPr>
    </w:p>
    <w:p w:rsidR="003D25EF" w:rsidRPr="00D00046" w:rsidRDefault="003D25EF" w:rsidP="003D25EF">
      <w:pPr>
        <w:spacing w:after="0" w:line="240" w:lineRule="auto"/>
        <w:jc w:val="both"/>
        <w:rPr>
          <w:b/>
          <w:bCs/>
          <w:lang w:val="en-US"/>
        </w:rPr>
      </w:pPr>
      <w:r w:rsidRPr="00D00046">
        <w:rPr>
          <w:b/>
          <w:bCs/>
          <w:lang w:val="en-US"/>
        </w:rPr>
        <w:t>Strategic relations with the media</w:t>
      </w:r>
    </w:p>
    <w:p w:rsidR="003D25EF" w:rsidRPr="00EA1A63" w:rsidRDefault="00D00046" w:rsidP="00176AE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Map</w:t>
      </w:r>
      <w:r w:rsidR="003D25EF" w:rsidRPr="00EA1A63">
        <w:rPr>
          <w:lang w:val="en-US"/>
        </w:rPr>
        <w:t xml:space="preserve"> </w:t>
      </w:r>
      <w:r w:rsidR="003D25EF">
        <w:rPr>
          <w:lang w:val="en-US"/>
        </w:rPr>
        <w:t xml:space="preserve">audiences and how to reach them + </w:t>
      </w:r>
      <w:r w:rsidR="00176AE8">
        <w:rPr>
          <w:lang w:val="en-US"/>
        </w:rPr>
        <w:t>develop content strategy for each audience.</w:t>
      </w:r>
    </w:p>
    <w:p w:rsidR="003D25EF" w:rsidRDefault="00D00046" w:rsidP="007B7A9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Map</w:t>
      </w:r>
      <w:r w:rsidR="003D25EF" w:rsidRPr="003D25EF">
        <w:rPr>
          <w:lang w:val="en-US"/>
        </w:rPr>
        <w:t xml:space="preserve"> </w:t>
      </w:r>
      <w:r>
        <w:rPr>
          <w:lang w:val="en-US"/>
        </w:rPr>
        <w:t>top 10 mainstream media/</w:t>
      </w:r>
      <w:r w:rsidR="003D25EF" w:rsidRPr="003D25EF">
        <w:rPr>
          <w:lang w:val="en-US"/>
        </w:rPr>
        <w:t>journalists and influential bloggers on human rights/ant</w:t>
      </w:r>
      <w:r w:rsidR="003D25EF" w:rsidRPr="003D25EF">
        <w:rPr>
          <w:lang w:val="en-US"/>
        </w:rPr>
        <w:t xml:space="preserve">i-racism in </w:t>
      </w:r>
      <w:r w:rsidR="007B7A92">
        <w:rPr>
          <w:lang w:val="en-US"/>
        </w:rPr>
        <w:t>EU</w:t>
      </w:r>
      <w:r w:rsidR="003D25EF" w:rsidRPr="003D25EF">
        <w:rPr>
          <w:lang w:val="en-US"/>
        </w:rPr>
        <w:t xml:space="preserve"> countries + </w:t>
      </w:r>
      <w:r w:rsidR="003D25EF" w:rsidRPr="003D25EF">
        <w:rPr>
          <w:lang w:val="en-US"/>
        </w:rPr>
        <w:t>develop relationships with them – with the help of ENAR members</w:t>
      </w:r>
      <w:r>
        <w:rPr>
          <w:lang w:val="en-US"/>
        </w:rPr>
        <w:t>.</w:t>
      </w:r>
    </w:p>
    <w:p w:rsidR="003D25EF" w:rsidRDefault="00176AE8" w:rsidP="003D25E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G</w:t>
      </w:r>
      <w:r w:rsidR="003D25EF" w:rsidRPr="003D25EF">
        <w:rPr>
          <w:lang w:val="en-US"/>
        </w:rPr>
        <w:t xml:space="preserve">ive a face to the anti-racism </w:t>
      </w:r>
      <w:proofErr w:type="gramStart"/>
      <w:r w:rsidR="003D25EF" w:rsidRPr="003D25EF">
        <w:rPr>
          <w:lang w:val="en-US"/>
        </w:rPr>
        <w:t>movement,</w:t>
      </w:r>
      <w:proofErr w:type="gramEnd"/>
      <w:r w:rsidR="003D25EF" w:rsidRPr="003D25EF">
        <w:rPr>
          <w:lang w:val="en-US"/>
        </w:rPr>
        <w:t xml:space="preserve"> make it more tangible through news from ENAR members with a European element.</w:t>
      </w:r>
    </w:p>
    <w:p w:rsidR="003D25EF" w:rsidRDefault="003D25EF" w:rsidP="00D0004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 w:val="en-US"/>
        </w:rPr>
      </w:pPr>
      <w:r w:rsidRPr="003D25EF">
        <w:rPr>
          <w:lang w:val="en-US"/>
        </w:rPr>
        <w:t>Importance of planning - a structured calendar of communication milestones</w:t>
      </w:r>
      <w:r>
        <w:rPr>
          <w:lang w:val="en-US"/>
        </w:rPr>
        <w:t xml:space="preserve"> to be sent to members and offer them to be more </w:t>
      </w:r>
      <w:r w:rsidRPr="00EA1A63">
        <w:rPr>
          <w:lang w:val="en-US"/>
        </w:rPr>
        <w:t>involved</w:t>
      </w:r>
      <w:r w:rsidR="00D00046">
        <w:rPr>
          <w:lang w:val="en-US"/>
        </w:rPr>
        <w:t xml:space="preserve">, </w:t>
      </w:r>
      <w:r>
        <w:rPr>
          <w:lang w:val="en-US"/>
        </w:rPr>
        <w:t>e.g. by contributing content, images, videos.</w:t>
      </w:r>
    </w:p>
    <w:p w:rsidR="003D25EF" w:rsidRPr="00D00046" w:rsidRDefault="00D00046" w:rsidP="00176AE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 w:val="en-US"/>
        </w:rPr>
      </w:pPr>
      <w:r w:rsidRPr="00D00046">
        <w:rPr>
          <w:lang w:val="en-US"/>
        </w:rPr>
        <w:t>Make ENAR’s website a media source –</w:t>
      </w:r>
      <w:r w:rsidR="00176AE8">
        <w:rPr>
          <w:lang w:val="en-US"/>
        </w:rPr>
        <w:t xml:space="preserve"> </w:t>
      </w:r>
      <w:r w:rsidRPr="00D00046">
        <w:rPr>
          <w:lang w:val="en-US"/>
        </w:rPr>
        <w:t>this can then be used by national members who also provide proposals for content and relay the information in local languages through their local media and social networks.</w:t>
      </w:r>
    </w:p>
    <w:p w:rsidR="003D25EF" w:rsidRDefault="003D25EF" w:rsidP="003D25EF">
      <w:pPr>
        <w:spacing w:after="0" w:line="240" w:lineRule="auto"/>
        <w:jc w:val="both"/>
        <w:rPr>
          <w:lang w:val="en-US"/>
        </w:rPr>
      </w:pPr>
    </w:p>
    <w:p w:rsidR="003D25EF" w:rsidRPr="00D00046" w:rsidRDefault="003D25EF" w:rsidP="003D25EF">
      <w:pPr>
        <w:spacing w:after="0" w:line="240" w:lineRule="auto"/>
        <w:jc w:val="both"/>
        <w:rPr>
          <w:b/>
          <w:bCs/>
          <w:lang w:val="en-US"/>
        </w:rPr>
      </w:pPr>
      <w:r w:rsidRPr="00D00046">
        <w:rPr>
          <w:b/>
          <w:bCs/>
          <w:lang w:val="en-US"/>
        </w:rPr>
        <w:t>Creating our own content</w:t>
      </w:r>
    </w:p>
    <w:p w:rsidR="003D25EF" w:rsidRPr="008E3ED8" w:rsidRDefault="003D25EF" w:rsidP="00D000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Potential of pushing out stories that the</w:t>
      </w:r>
      <w:r w:rsidRPr="008E3ED8">
        <w:rPr>
          <w:lang w:val="en-US"/>
        </w:rPr>
        <w:t xml:space="preserve"> mainstream media isn’t covering or focusing on.</w:t>
      </w:r>
    </w:p>
    <w:p w:rsidR="003D25EF" w:rsidRDefault="003D25EF" w:rsidP="003D25E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Use synergies with members: voices from our communities; republish content by members.</w:t>
      </w:r>
    </w:p>
    <w:p w:rsidR="003D25EF" w:rsidRPr="008E3ED8" w:rsidRDefault="003D25EF" w:rsidP="00176A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en-US"/>
        </w:rPr>
      </w:pPr>
      <w:r w:rsidRPr="008E3ED8">
        <w:rPr>
          <w:lang w:val="en-US"/>
        </w:rPr>
        <w:t>If</w:t>
      </w:r>
      <w:r>
        <w:rPr>
          <w:lang w:val="en-US"/>
        </w:rPr>
        <w:t xml:space="preserve"> ENAR has a</w:t>
      </w:r>
      <w:r w:rsidRPr="008E3ED8">
        <w:rPr>
          <w:lang w:val="en-US"/>
        </w:rPr>
        <w:t xml:space="preserve"> blog, </w:t>
      </w:r>
      <w:r>
        <w:rPr>
          <w:lang w:val="en-US"/>
        </w:rPr>
        <w:t xml:space="preserve">it should </w:t>
      </w:r>
      <w:r w:rsidRPr="008E3ED8">
        <w:rPr>
          <w:lang w:val="en-US"/>
        </w:rPr>
        <w:t>do it properly and consistently – commit to planning issues; timing; create mechanisms for integrating members in the process</w:t>
      </w:r>
      <w:r>
        <w:rPr>
          <w:lang w:val="en-US"/>
        </w:rPr>
        <w:t>.</w:t>
      </w:r>
    </w:p>
    <w:p w:rsidR="003D25EF" w:rsidRDefault="003D25EF" w:rsidP="003D25EF">
      <w:pPr>
        <w:spacing w:after="0" w:line="240" w:lineRule="auto"/>
        <w:jc w:val="both"/>
        <w:rPr>
          <w:lang w:val="en-US"/>
        </w:rPr>
      </w:pPr>
    </w:p>
    <w:p w:rsidR="003D25EF" w:rsidRPr="00D547F5" w:rsidRDefault="003D25EF" w:rsidP="003D25EF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Next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steps</w:t>
      </w:r>
      <w:proofErr w:type="spellEnd"/>
    </w:p>
    <w:p w:rsidR="003D25EF" w:rsidRPr="00312078" w:rsidRDefault="003D25EF" w:rsidP="003D25E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Draft</w:t>
      </w:r>
      <w:r w:rsidRPr="00312078">
        <w:rPr>
          <w:lang w:val="en-US"/>
        </w:rPr>
        <w:t xml:space="preserve"> </w:t>
      </w:r>
      <w:r>
        <w:rPr>
          <w:lang w:val="en-US"/>
        </w:rPr>
        <w:t>ENAR communications</w:t>
      </w:r>
      <w:r w:rsidRPr="00312078">
        <w:rPr>
          <w:lang w:val="en-US"/>
        </w:rPr>
        <w:t xml:space="preserve"> strategy </w:t>
      </w:r>
      <w:r w:rsidR="00176AE8">
        <w:rPr>
          <w:lang w:val="en-US"/>
        </w:rPr>
        <w:t xml:space="preserve">2018-21 </w:t>
      </w:r>
      <w:r>
        <w:rPr>
          <w:lang w:val="en-US"/>
        </w:rPr>
        <w:t>and discuss strategic direction with ENAR Board.</w:t>
      </w:r>
    </w:p>
    <w:p w:rsidR="003D25EF" w:rsidRDefault="003D25EF" w:rsidP="00D000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312078">
        <w:rPr>
          <w:lang w:val="en-US"/>
        </w:rPr>
        <w:t xml:space="preserve">Use this steering group as a sounding board </w:t>
      </w:r>
      <w:r>
        <w:rPr>
          <w:lang w:val="en-US"/>
        </w:rPr>
        <w:t xml:space="preserve">+ </w:t>
      </w:r>
      <w:r w:rsidR="00176AE8">
        <w:rPr>
          <w:lang w:val="en-US"/>
        </w:rPr>
        <w:t xml:space="preserve">develop </w:t>
      </w:r>
      <w:r w:rsidR="00D00046">
        <w:rPr>
          <w:lang w:val="en-US"/>
        </w:rPr>
        <w:t>more active working group.</w:t>
      </w:r>
    </w:p>
    <w:p w:rsidR="003D25EF" w:rsidRPr="00300A92" w:rsidRDefault="003D25EF" w:rsidP="003D25E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300A92">
        <w:rPr>
          <w:lang w:val="en-US"/>
        </w:rPr>
        <w:t>Develop welcome pack for members and strategy for getting members more involved in communications, developing mutually beneficial synergies.</w:t>
      </w:r>
    </w:p>
    <w:p w:rsidR="003D25EF" w:rsidRDefault="003D25EF" w:rsidP="00D0004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lang w:val="en-US"/>
        </w:rPr>
      </w:pPr>
      <w:r w:rsidRPr="00300A92">
        <w:rPr>
          <w:lang w:val="en-US"/>
        </w:rPr>
        <w:t>Extra resources required for communication</w:t>
      </w:r>
      <w:r w:rsidR="00D00046">
        <w:rPr>
          <w:lang w:val="en-US"/>
        </w:rPr>
        <w:t xml:space="preserve"> + potential external consultant support for development of </w:t>
      </w:r>
      <w:proofErr w:type="spellStart"/>
      <w:r w:rsidR="00D00046">
        <w:rPr>
          <w:lang w:val="en-US"/>
        </w:rPr>
        <w:t>comms</w:t>
      </w:r>
      <w:proofErr w:type="spellEnd"/>
      <w:r w:rsidR="00D00046">
        <w:rPr>
          <w:lang w:val="en-US"/>
        </w:rPr>
        <w:t xml:space="preserve"> strategy.</w:t>
      </w:r>
      <w:bookmarkStart w:id="0" w:name="_GoBack"/>
      <w:bookmarkEnd w:id="0"/>
    </w:p>
    <w:sectPr w:rsidR="003D25EF" w:rsidSect="00692710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AE8" w:rsidRDefault="00176AE8" w:rsidP="00176AE8">
      <w:pPr>
        <w:spacing w:after="0" w:line="240" w:lineRule="auto"/>
      </w:pPr>
      <w:r>
        <w:separator/>
      </w:r>
    </w:p>
  </w:endnote>
  <w:endnote w:type="continuationSeparator" w:id="0">
    <w:p w:rsidR="00176AE8" w:rsidRDefault="00176AE8" w:rsidP="00176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8CD" w:rsidRDefault="00176AE8" w:rsidP="00176AE8">
    <w:pPr>
      <w:pStyle w:val="Footer"/>
      <w:jc w:val="center"/>
    </w:pPr>
  </w:p>
  <w:p w:rsidR="001508CD" w:rsidRDefault="00176A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AE8" w:rsidRDefault="00176AE8" w:rsidP="00176AE8">
      <w:pPr>
        <w:spacing w:after="0" w:line="240" w:lineRule="auto"/>
      </w:pPr>
      <w:r>
        <w:separator/>
      </w:r>
    </w:p>
  </w:footnote>
  <w:footnote w:type="continuationSeparator" w:id="0">
    <w:p w:rsidR="00176AE8" w:rsidRDefault="00176AE8" w:rsidP="00176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710" w:rsidRDefault="00176AE8">
    <w:pPr>
      <w:pStyle w:val="Header"/>
    </w:pPr>
    <w:r>
      <w:rPr>
        <w:noProof/>
        <w:lang w:eastAsia="fr-BE"/>
      </w:rPr>
      <w:drawing>
        <wp:inline distT="0" distB="0" distL="0" distR="0" wp14:anchorId="15349C44" wp14:editId="1E5B8D09">
          <wp:extent cx="3218688" cy="1054376"/>
          <wp:effectExtent l="0" t="0" r="1270" b="0"/>
          <wp:docPr id="2" name="Picture 2" descr="X:\5.0 PRESS AND COMMUNICATION\5.9 Logos and Templates\ENAR logos\ENARlogo business ca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5.0 PRESS AND COMMUNICATION\5.9 Logos and Templates\ENAR logos\ENARlogo business ca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2341" cy="1055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A2A76"/>
    <w:multiLevelType w:val="hybridMultilevel"/>
    <w:tmpl w:val="7578F040"/>
    <w:lvl w:ilvl="0" w:tplc="4072D80E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46360F"/>
    <w:multiLevelType w:val="hybridMultilevel"/>
    <w:tmpl w:val="2A102EEE"/>
    <w:lvl w:ilvl="0" w:tplc="4072D80E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B369FC"/>
    <w:multiLevelType w:val="hybridMultilevel"/>
    <w:tmpl w:val="615A20CA"/>
    <w:lvl w:ilvl="0" w:tplc="4072D80E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A46E28"/>
    <w:multiLevelType w:val="hybridMultilevel"/>
    <w:tmpl w:val="32125700"/>
    <w:lvl w:ilvl="0" w:tplc="4072D80E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F0E4C3A"/>
    <w:multiLevelType w:val="hybridMultilevel"/>
    <w:tmpl w:val="14AC66C8"/>
    <w:lvl w:ilvl="0" w:tplc="3C20097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EF"/>
    <w:rsid w:val="001555F8"/>
    <w:rsid w:val="00176AE8"/>
    <w:rsid w:val="002E37B3"/>
    <w:rsid w:val="003D25EF"/>
    <w:rsid w:val="00632A14"/>
    <w:rsid w:val="007B7A92"/>
    <w:rsid w:val="008C6AEE"/>
    <w:rsid w:val="00D0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5EF"/>
  </w:style>
  <w:style w:type="paragraph" w:styleId="Heading1">
    <w:name w:val="heading 1"/>
    <w:basedOn w:val="Normal"/>
    <w:next w:val="Normal"/>
    <w:link w:val="Heading1Char"/>
    <w:qFormat/>
    <w:rsid w:val="001555F8"/>
    <w:pPr>
      <w:keepNext/>
      <w:spacing w:after="0" w:line="240" w:lineRule="auto"/>
      <w:jc w:val="both"/>
      <w:outlineLvl w:val="0"/>
    </w:pPr>
    <w:rPr>
      <w:rFonts w:ascii="Calibri" w:eastAsia="Times New Roman" w:hAnsi="Calibri" w:cs="Times New Roman"/>
      <w:b/>
      <w:bCs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55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55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55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55F8"/>
    <w:rPr>
      <w:rFonts w:ascii="Calibri" w:eastAsia="Times New Roman" w:hAnsi="Calibri" w:cs="Times New Roman"/>
      <w:b/>
      <w:bCs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555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55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55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uiPriority w:val="22"/>
    <w:qFormat/>
    <w:rsid w:val="001555F8"/>
    <w:rPr>
      <w:b/>
      <w:bCs/>
    </w:rPr>
  </w:style>
  <w:style w:type="paragraph" w:styleId="ListParagraph">
    <w:name w:val="List Paragraph"/>
    <w:basedOn w:val="Normal"/>
    <w:uiPriority w:val="34"/>
    <w:qFormat/>
    <w:rsid w:val="001555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2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5EF"/>
  </w:style>
  <w:style w:type="paragraph" w:styleId="Footer">
    <w:name w:val="footer"/>
    <w:basedOn w:val="Normal"/>
    <w:link w:val="FooterChar"/>
    <w:uiPriority w:val="99"/>
    <w:unhideWhenUsed/>
    <w:rsid w:val="003D2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5EF"/>
  </w:style>
  <w:style w:type="paragraph" w:styleId="BalloonText">
    <w:name w:val="Balloon Text"/>
    <w:basedOn w:val="Normal"/>
    <w:link w:val="BalloonTextChar"/>
    <w:uiPriority w:val="99"/>
    <w:semiHidden/>
    <w:unhideWhenUsed/>
    <w:rsid w:val="003D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5EF"/>
  </w:style>
  <w:style w:type="paragraph" w:styleId="Heading1">
    <w:name w:val="heading 1"/>
    <w:basedOn w:val="Normal"/>
    <w:next w:val="Normal"/>
    <w:link w:val="Heading1Char"/>
    <w:qFormat/>
    <w:rsid w:val="001555F8"/>
    <w:pPr>
      <w:keepNext/>
      <w:spacing w:after="0" w:line="240" w:lineRule="auto"/>
      <w:jc w:val="both"/>
      <w:outlineLvl w:val="0"/>
    </w:pPr>
    <w:rPr>
      <w:rFonts w:ascii="Calibri" w:eastAsia="Times New Roman" w:hAnsi="Calibri" w:cs="Times New Roman"/>
      <w:b/>
      <w:bCs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55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55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55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55F8"/>
    <w:rPr>
      <w:rFonts w:ascii="Calibri" w:eastAsia="Times New Roman" w:hAnsi="Calibri" w:cs="Times New Roman"/>
      <w:b/>
      <w:bCs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555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55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55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uiPriority w:val="22"/>
    <w:qFormat/>
    <w:rsid w:val="001555F8"/>
    <w:rPr>
      <w:b/>
      <w:bCs/>
    </w:rPr>
  </w:style>
  <w:style w:type="paragraph" w:styleId="ListParagraph">
    <w:name w:val="List Paragraph"/>
    <w:basedOn w:val="Normal"/>
    <w:uiPriority w:val="34"/>
    <w:qFormat/>
    <w:rsid w:val="001555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2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5EF"/>
  </w:style>
  <w:style w:type="paragraph" w:styleId="Footer">
    <w:name w:val="footer"/>
    <w:basedOn w:val="Normal"/>
    <w:link w:val="FooterChar"/>
    <w:uiPriority w:val="99"/>
    <w:unhideWhenUsed/>
    <w:rsid w:val="003D2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5EF"/>
  </w:style>
  <w:style w:type="paragraph" w:styleId="BalloonText">
    <w:name w:val="Balloon Text"/>
    <w:basedOn w:val="Normal"/>
    <w:link w:val="BalloonTextChar"/>
    <w:uiPriority w:val="99"/>
    <w:semiHidden/>
    <w:unhideWhenUsed/>
    <w:rsid w:val="003D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Siklossy</dc:creator>
  <cp:lastModifiedBy>Georgina Siklossy</cp:lastModifiedBy>
  <cp:revision>2</cp:revision>
  <dcterms:created xsi:type="dcterms:W3CDTF">2017-11-30T14:18:00Z</dcterms:created>
  <dcterms:modified xsi:type="dcterms:W3CDTF">2017-11-30T14:41:00Z</dcterms:modified>
</cp:coreProperties>
</file>