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640"/>
        <w:gridCol w:w="7087"/>
      </w:tblGrid>
      <w:tr w:rsidR="009F0802" w:rsidRPr="00256B1B" w:rsidTr="009F0802">
        <w:trPr>
          <w:trHeight w:val="1440"/>
        </w:trPr>
        <w:tc>
          <w:tcPr>
            <w:tcW w:w="2640" w:type="dxa"/>
            <w:tcBorders>
              <w:top w:val="nil"/>
              <w:left w:val="nil"/>
              <w:bottom w:val="nil"/>
              <w:right w:val="nil"/>
            </w:tcBorders>
          </w:tcPr>
          <w:p w:rsidR="009F0802" w:rsidRPr="00256B1B" w:rsidRDefault="0097449A" w:rsidP="009F0802">
            <w:pPr>
              <w:pStyle w:val="ZCom"/>
              <w:rPr>
                <w:rFonts w:cs="Arial"/>
              </w:rPr>
            </w:pPr>
            <w:r>
              <w:rPr>
                <w:rFonts w:cs="Arial"/>
                <w:noProof/>
                <w:sz w:val="20"/>
                <w:lang w:val="fr-BE" w:eastAsia="fr-BE"/>
              </w:rPr>
              <w:drawing>
                <wp:inline distT="0" distB="0" distL="0" distR="0" wp14:anchorId="2480309E" wp14:editId="64D5D6CB">
                  <wp:extent cx="1367790" cy="67310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673100"/>
                          </a:xfrm>
                          <a:prstGeom prst="rect">
                            <a:avLst/>
                          </a:prstGeom>
                          <a:noFill/>
                          <a:ln>
                            <a:noFill/>
                          </a:ln>
                        </pic:spPr>
                      </pic:pic>
                    </a:graphicData>
                  </a:graphic>
                </wp:inline>
              </w:drawing>
            </w:r>
          </w:p>
        </w:tc>
        <w:tc>
          <w:tcPr>
            <w:tcW w:w="7087" w:type="dxa"/>
            <w:tcBorders>
              <w:top w:val="nil"/>
              <w:left w:val="nil"/>
              <w:bottom w:val="nil"/>
              <w:right w:val="nil"/>
            </w:tcBorders>
          </w:tcPr>
          <w:p w:rsidR="009F0802" w:rsidRPr="00256B1B" w:rsidRDefault="009F0802" w:rsidP="009F0802">
            <w:pPr>
              <w:pStyle w:val="ZCom"/>
              <w:spacing w:before="90"/>
              <w:rPr>
                <w:rFonts w:cs="Arial"/>
              </w:rPr>
            </w:pPr>
            <w:r w:rsidRPr="00256B1B">
              <w:rPr>
                <w:rFonts w:cs="Arial"/>
              </w:rPr>
              <w:t>EUROPEAN COMMISSION</w:t>
            </w:r>
          </w:p>
          <w:p w:rsidR="009F0802" w:rsidRPr="00256B1B" w:rsidRDefault="009F0802" w:rsidP="009F0802">
            <w:pPr>
              <w:pStyle w:val="ZDGName"/>
              <w:rPr>
                <w:rFonts w:cs="Arial"/>
              </w:rPr>
            </w:pPr>
            <w:r w:rsidRPr="00256B1B">
              <w:rPr>
                <w:rFonts w:cs="Arial"/>
              </w:rPr>
              <w:t>DIRECTORATE-GENERAL JUSTICE</w:t>
            </w:r>
            <w:r w:rsidR="00002BC2">
              <w:rPr>
                <w:rFonts w:cs="Arial"/>
              </w:rPr>
              <w:t xml:space="preserve"> and CONSUMERS</w:t>
            </w:r>
          </w:p>
          <w:p w:rsidR="009F0802" w:rsidRDefault="009F0802" w:rsidP="009F0802">
            <w:pPr>
              <w:pStyle w:val="ZDGName"/>
              <w:rPr>
                <w:rFonts w:cs="Arial"/>
              </w:rPr>
            </w:pPr>
          </w:p>
          <w:p w:rsidR="005F22CD" w:rsidRPr="00256B1B" w:rsidRDefault="005F22CD" w:rsidP="009F0802">
            <w:pPr>
              <w:pStyle w:val="ZDGName"/>
              <w:rPr>
                <w:rFonts w:cs="Arial"/>
              </w:rPr>
            </w:pPr>
          </w:p>
          <w:p w:rsidR="009F0802" w:rsidRPr="00256B1B" w:rsidRDefault="005F22CD" w:rsidP="009F0802">
            <w:pPr>
              <w:pStyle w:val="ZDGName"/>
              <w:rPr>
                <w:rFonts w:cs="Arial"/>
              </w:rPr>
            </w:pPr>
            <w:r>
              <w:rPr>
                <w:rFonts w:cs="Arial"/>
                <w:b/>
                <w:bCs/>
              </w:rPr>
              <w:t>Unit 0</w:t>
            </w:r>
            <w:r w:rsidR="009F0802" w:rsidRPr="00256B1B">
              <w:rPr>
                <w:rFonts w:cs="Arial"/>
                <w:b/>
                <w:bCs/>
              </w:rPr>
              <w:t>4: Programme management</w:t>
            </w:r>
          </w:p>
          <w:p w:rsidR="009F0802" w:rsidRPr="00256B1B" w:rsidRDefault="009F0802" w:rsidP="009F0802">
            <w:pPr>
              <w:pStyle w:val="ZDGName"/>
              <w:rPr>
                <w:rFonts w:cs="Arial"/>
              </w:rPr>
            </w:pPr>
          </w:p>
        </w:tc>
      </w:tr>
    </w:tbl>
    <w:p w:rsidR="005F22CD" w:rsidRPr="00256B1B" w:rsidRDefault="005F22CD" w:rsidP="005F22CD">
      <w:pPr>
        <w:spacing w:before="240"/>
        <w:jc w:val="center"/>
        <w:rPr>
          <w:rFonts w:cs="Arial"/>
          <w:b/>
          <w:bCs/>
          <w:caps/>
          <w:sz w:val="44"/>
          <w:szCs w:val="44"/>
        </w:rPr>
      </w:pPr>
      <w:r w:rsidRPr="00256B1B">
        <w:rPr>
          <w:rFonts w:cs="Arial"/>
          <w:b/>
          <w:bCs/>
          <w:caps/>
          <w:sz w:val="44"/>
          <w:szCs w:val="44"/>
        </w:rPr>
        <w:t>JUST/201</w:t>
      </w:r>
      <w:r>
        <w:rPr>
          <w:rFonts w:cs="Arial"/>
          <w:b/>
          <w:bCs/>
          <w:caps/>
          <w:sz w:val="44"/>
          <w:szCs w:val="44"/>
        </w:rPr>
        <w:t>7</w:t>
      </w:r>
      <w:r w:rsidRPr="00256B1B">
        <w:rPr>
          <w:rFonts w:cs="Arial"/>
          <w:b/>
          <w:bCs/>
          <w:caps/>
          <w:sz w:val="44"/>
          <w:szCs w:val="44"/>
        </w:rPr>
        <w:t>/</w:t>
      </w:r>
      <w:r>
        <w:rPr>
          <w:rFonts w:cs="Arial"/>
          <w:b/>
          <w:bCs/>
          <w:caps/>
          <w:sz w:val="44"/>
          <w:szCs w:val="44"/>
        </w:rPr>
        <w:t>4</w:t>
      </w:r>
      <w:r w:rsidRPr="001833E3">
        <w:rPr>
          <w:rFonts w:cs="Arial"/>
          <w:b/>
          <w:bCs/>
          <w:caps/>
          <w:sz w:val="44"/>
          <w:szCs w:val="44"/>
        </w:rPr>
        <w:t>-YEAR FRAMEWORK PARTNERSHIP AGREEMENTS</w:t>
      </w:r>
    </w:p>
    <w:p w:rsidR="005F22CD" w:rsidRPr="00256B1B" w:rsidRDefault="005F22CD" w:rsidP="005F22CD">
      <w:pPr>
        <w:spacing w:before="240"/>
        <w:jc w:val="center"/>
        <w:rPr>
          <w:rFonts w:cs="Arial"/>
          <w:b/>
          <w:bCs/>
          <w:caps/>
          <w:sz w:val="44"/>
          <w:szCs w:val="44"/>
        </w:rPr>
      </w:pPr>
      <w:r>
        <w:rPr>
          <w:rFonts w:cs="Arial"/>
          <w:b/>
          <w:bCs/>
          <w:caps/>
          <w:sz w:val="44"/>
          <w:szCs w:val="44"/>
        </w:rPr>
        <w:t xml:space="preserve">PART B - Submission TEMPLATE </w:t>
      </w:r>
    </w:p>
    <w:p w:rsidR="00EF4EB8" w:rsidRPr="00256B1B" w:rsidRDefault="005F22CD" w:rsidP="005F22CD">
      <w:pPr>
        <w:spacing w:before="240"/>
        <w:jc w:val="center"/>
        <w:rPr>
          <w:rFonts w:cs="Arial"/>
          <w:b/>
          <w:bCs/>
          <w:caps/>
          <w:sz w:val="48"/>
          <w:szCs w:val="48"/>
        </w:rPr>
      </w:pPr>
      <w:r w:rsidRPr="00256B1B">
        <w:rPr>
          <w:rFonts w:cs="Arial"/>
          <w:b/>
          <w:sz w:val="48"/>
          <w:szCs w:val="48"/>
        </w:rPr>
        <w:t xml:space="preserve">DESCRIPTION </w:t>
      </w:r>
      <w:r w:rsidR="00E15FAC">
        <w:rPr>
          <w:rFonts w:cs="Arial"/>
          <w:b/>
          <w:sz w:val="48"/>
          <w:szCs w:val="48"/>
        </w:rPr>
        <w:t xml:space="preserve">OF </w:t>
      </w:r>
      <w:r w:rsidR="00FF22DA">
        <w:rPr>
          <w:rFonts w:cs="Arial"/>
          <w:b/>
          <w:sz w:val="48"/>
          <w:szCs w:val="48"/>
        </w:rPr>
        <w:t>ACTIVITIES</w:t>
      </w:r>
      <w:r w:rsidR="00E15FAC">
        <w:rPr>
          <w:rFonts w:cs="Arial"/>
          <w:b/>
          <w:sz w:val="48"/>
          <w:szCs w:val="48"/>
        </w:rPr>
        <w:t xml:space="preserve"> </w:t>
      </w:r>
      <w:r w:rsidRPr="00256B1B">
        <w:rPr>
          <w:rFonts w:cs="Arial"/>
          <w:b/>
          <w:sz w:val="48"/>
          <w:szCs w:val="48"/>
        </w:rPr>
        <w:t>AND IMPLEMENTATION</w:t>
      </w:r>
      <w:r w:rsidR="004267F2">
        <w:rPr>
          <w:rFonts w:cs="Arial"/>
          <w:b/>
          <w:sz w:val="40"/>
          <w:szCs w:val="40"/>
        </w:rPr>
        <w:t xml:space="preserve"> </w:t>
      </w:r>
    </w:p>
    <w:p w:rsidR="0052565E" w:rsidRDefault="0052565E" w:rsidP="00931CBE">
      <w:pPr>
        <w:spacing w:before="240"/>
        <w:jc w:val="center"/>
        <w:rPr>
          <w:rFonts w:cs="Arial"/>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3528"/>
        <w:gridCol w:w="7200"/>
      </w:tblGrid>
      <w:tr w:rsidR="005F22CD" w:rsidRPr="00256B1B" w:rsidTr="00B4717D">
        <w:trPr>
          <w:trHeight w:val="839"/>
        </w:trPr>
        <w:tc>
          <w:tcPr>
            <w:tcW w:w="3528" w:type="dxa"/>
            <w:shd w:val="clear" w:color="auto" w:fill="C0C0C0"/>
            <w:vAlign w:val="center"/>
          </w:tcPr>
          <w:p w:rsidR="005F22CD" w:rsidRPr="00256B1B" w:rsidRDefault="005F22CD" w:rsidP="00B4717D">
            <w:pPr>
              <w:pStyle w:val="BodyTextIndent"/>
              <w:ind w:left="0"/>
              <w:jc w:val="center"/>
              <w:rPr>
                <w:rFonts w:ascii="Arial" w:hAnsi="Arial" w:cs="Arial"/>
                <w:b/>
                <w:szCs w:val="22"/>
                <w:lang w:val="en-GB"/>
              </w:rPr>
            </w:pPr>
            <w:r w:rsidRPr="00256B1B">
              <w:rPr>
                <w:rFonts w:ascii="Arial" w:hAnsi="Arial" w:cs="Arial"/>
                <w:b/>
                <w:szCs w:val="22"/>
                <w:lang w:val="en-GB"/>
              </w:rPr>
              <w:t>Pro</w:t>
            </w:r>
            <w:r>
              <w:rPr>
                <w:rFonts w:ascii="Arial" w:hAnsi="Arial" w:cs="Arial"/>
                <w:b/>
                <w:szCs w:val="22"/>
                <w:lang w:val="en-GB"/>
              </w:rPr>
              <w:t>posal number:</w:t>
            </w:r>
          </w:p>
        </w:tc>
        <w:tc>
          <w:tcPr>
            <w:tcW w:w="7200" w:type="dxa"/>
            <w:shd w:val="clear" w:color="auto" w:fill="auto"/>
            <w:vAlign w:val="center"/>
          </w:tcPr>
          <w:p w:rsidR="005F22CD" w:rsidRPr="00256B1B" w:rsidRDefault="005F22CD" w:rsidP="00B4717D">
            <w:pPr>
              <w:rPr>
                <w:rFonts w:cs="Arial"/>
              </w:rPr>
            </w:pPr>
            <w:r w:rsidRPr="00256B1B">
              <w:rPr>
                <w:rFonts w:cs="Arial"/>
              </w:rPr>
              <w:fldChar w:fldCharType="begin">
                <w:ffData>
                  <w:name w:val="Text217"/>
                  <w:enabled/>
                  <w:calcOnExit w:val="0"/>
                  <w:textInput/>
                </w:ffData>
              </w:fldChar>
            </w:r>
            <w:bookmarkStart w:id="0" w:name="Text217"/>
            <w:r w:rsidRPr="00256B1B">
              <w:rPr>
                <w:rFonts w:cs="Arial"/>
              </w:rPr>
              <w:instrText xml:space="preserve"> FORMTEXT </w:instrText>
            </w:r>
            <w:r w:rsidRPr="00256B1B">
              <w:rPr>
                <w:rFonts w:cs="Arial"/>
              </w:rPr>
            </w:r>
            <w:r w:rsidRPr="00256B1B">
              <w:rPr>
                <w:rFonts w:cs="Arial"/>
              </w:rPr>
              <w:fldChar w:fldCharType="separate"/>
            </w:r>
            <w:r w:rsidRPr="00256B1B">
              <w:rPr>
                <w:rFonts w:cs="Arial"/>
              </w:rPr>
              <w:t> </w:t>
            </w:r>
            <w:r w:rsidRPr="00256B1B">
              <w:rPr>
                <w:rFonts w:cs="Arial"/>
              </w:rPr>
              <w:t> </w:t>
            </w:r>
            <w:r w:rsidRPr="00256B1B">
              <w:rPr>
                <w:rFonts w:cs="Arial"/>
              </w:rPr>
              <w:t> </w:t>
            </w:r>
            <w:r w:rsidRPr="00256B1B">
              <w:rPr>
                <w:rFonts w:cs="Arial"/>
              </w:rPr>
              <w:t> </w:t>
            </w:r>
            <w:r w:rsidRPr="00256B1B">
              <w:rPr>
                <w:rFonts w:cs="Arial"/>
              </w:rPr>
              <w:t> </w:t>
            </w:r>
            <w:r w:rsidRPr="00256B1B">
              <w:rPr>
                <w:rFonts w:cs="Arial"/>
              </w:rPr>
              <w:fldChar w:fldCharType="end"/>
            </w:r>
            <w:bookmarkEnd w:id="0"/>
          </w:p>
        </w:tc>
      </w:tr>
      <w:tr w:rsidR="005F22CD" w:rsidRPr="00256B1B" w:rsidTr="00B4717D">
        <w:trPr>
          <w:trHeight w:val="839"/>
        </w:trPr>
        <w:tc>
          <w:tcPr>
            <w:tcW w:w="3528" w:type="dxa"/>
            <w:shd w:val="clear" w:color="auto" w:fill="C0C0C0"/>
            <w:vAlign w:val="center"/>
          </w:tcPr>
          <w:p w:rsidR="005F22CD" w:rsidRPr="00256B1B" w:rsidRDefault="005F22CD" w:rsidP="00B4717D">
            <w:pPr>
              <w:pStyle w:val="BodyTextIndent"/>
              <w:ind w:left="0"/>
              <w:jc w:val="center"/>
              <w:rPr>
                <w:rFonts w:ascii="Arial" w:hAnsi="Arial" w:cs="Arial"/>
                <w:b/>
                <w:szCs w:val="22"/>
                <w:lang w:val="en-GB"/>
              </w:rPr>
            </w:pPr>
            <w:r w:rsidRPr="00256B1B">
              <w:rPr>
                <w:rFonts w:ascii="Arial" w:hAnsi="Arial" w:cs="Arial"/>
                <w:b/>
                <w:szCs w:val="22"/>
                <w:lang w:val="en-GB"/>
              </w:rPr>
              <w:t>Pr</w:t>
            </w:r>
            <w:r>
              <w:rPr>
                <w:rFonts w:ascii="Arial" w:hAnsi="Arial" w:cs="Arial"/>
                <w:b/>
                <w:szCs w:val="22"/>
                <w:lang w:val="en-GB"/>
              </w:rPr>
              <w:t>oposal acronym:</w:t>
            </w:r>
          </w:p>
        </w:tc>
        <w:tc>
          <w:tcPr>
            <w:tcW w:w="7200" w:type="dxa"/>
            <w:shd w:val="clear" w:color="auto" w:fill="auto"/>
            <w:vAlign w:val="center"/>
          </w:tcPr>
          <w:p w:rsidR="005F22CD" w:rsidRPr="00256B1B" w:rsidRDefault="005F22CD" w:rsidP="00B4717D">
            <w:pPr>
              <w:rPr>
                <w:rFonts w:cs="Arial"/>
              </w:rPr>
            </w:pPr>
            <w:r w:rsidRPr="00256B1B">
              <w:rPr>
                <w:rFonts w:cs="Arial"/>
              </w:rPr>
              <w:fldChar w:fldCharType="begin">
                <w:ffData>
                  <w:name w:val="Text218"/>
                  <w:enabled/>
                  <w:calcOnExit w:val="0"/>
                  <w:textInput/>
                </w:ffData>
              </w:fldChar>
            </w:r>
            <w:bookmarkStart w:id="1" w:name="Text218"/>
            <w:r w:rsidRPr="00256B1B">
              <w:rPr>
                <w:rFonts w:cs="Arial"/>
              </w:rPr>
              <w:instrText xml:space="preserve"> FORMTEXT </w:instrText>
            </w:r>
            <w:r w:rsidRPr="00256B1B">
              <w:rPr>
                <w:rFonts w:cs="Arial"/>
              </w:rPr>
            </w:r>
            <w:r w:rsidRPr="00256B1B">
              <w:rPr>
                <w:rFonts w:cs="Arial"/>
              </w:rPr>
              <w:fldChar w:fldCharType="separate"/>
            </w:r>
            <w:r w:rsidRPr="00256B1B">
              <w:rPr>
                <w:rFonts w:cs="Arial"/>
              </w:rPr>
              <w:t> </w:t>
            </w:r>
            <w:r w:rsidRPr="00256B1B">
              <w:rPr>
                <w:rFonts w:cs="Arial"/>
              </w:rPr>
              <w:t> </w:t>
            </w:r>
            <w:r w:rsidRPr="00256B1B">
              <w:rPr>
                <w:rFonts w:cs="Arial"/>
              </w:rPr>
              <w:t> </w:t>
            </w:r>
            <w:r w:rsidRPr="00256B1B">
              <w:rPr>
                <w:rFonts w:cs="Arial"/>
              </w:rPr>
              <w:t> </w:t>
            </w:r>
            <w:r w:rsidRPr="00256B1B">
              <w:rPr>
                <w:rFonts w:cs="Arial"/>
              </w:rPr>
              <w:t> </w:t>
            </w:r>
            <w:r w:rsidRPr="00256B1B">
              <w:rPr>
                <w:rFonts w:cs="Arial"/>
              </w:rPr>
              <w:fldChar w:fldCharType="end"/>
            </w:r>
            <w:bookmarkEnd w:id="1"/>
          </w:p>
        </w:tc>
      </w:tr>
    </w:tbl>
    <w:p w:rsidR="005F22CD" w:rsidRPr="00256B1B" w:rsidRDefault="005F22CD" w:rsidP="00931CBE">
      <w:pPr>
        <w:spacing w:before="240"/>
        <w:jc w:val="center"/>
        <w:rPr>
          <w:rFonts w:cs="Arial"/>
          <w:b/>
          <w:sz w:val="44"/>
        </w:rPr>
      </w:pPr>
    </w:p>
    <w:p w:rsidR="0052565E" w:rsidRPr="00256B1B" w:rsidRDefault="0052565E" w:rsidP="0052565E">
      <w:pPr>
        <w:autoSpaceDE w:val="0"/>
        <w:autoSpaceDN w:val="0"/>
        <w:adjustRightInd w:val="0"/>
        <w:rPr>
          <w:rFonts w:cs="Arial"/>
          <w:b/>
          <w:sz w:val="44"/>
        </w:rPr>
      </w:pPr>
    </w:p>
    <w:p w:rsidR="0052565E" w:rsidRPr="00256B1B" w:rsidRDefault="0052565E" w:rsidP="0052565E">
      <w:pPr>
        <w:pBdr>
          <w:top w:val="single" w:sz="4" w:space="1" w:color="auto"/>
          <w:left w:val="single" w:sz="4" w:space="4" w:color="auto"/>
          <w:bottom w:val="single" w:sz="4" w:space="1" w:color="auto"/>
          <w:right w:val="single" w:sz="4" w:space="4" w:color="auto"/>
        </w:pBdr>
        <w:jc w:val="center"/>
        <w:rPr>
          <w:rFonts w:cs="Arial"/>
          <w:b/>
          <w:u w:val="single"/>
        </w:rPr>
      </w:pPr>
      <w:r w:rsidRPr="00256B1B">
        <w:rPr>
          <w:rFonts w:cs="Arial"/>
          <w:b/>
          <w:u w:val="single"/>
        </w:rPr>
        <w:t>NOTICE</w:t>
      </w:r>
    </w:p>
    <w:p w:rsidR="0052565E" w:rsidRPr="00256B1B" w:rsidRDefault="0052565E" w:rsidP="0052565E">
      <w:pPr>
        <w:pBdr>
          <w:top w:val="single" w:sz="4" w:space="1" w:color="auto"/>
          <w:left w:val="single" w:sz="4" w:space="4" w:color="auto"/>
          <w:bottom w:val="single" w:sz="4" w:space="1" w:color="auto"/>
          <w:right w:val="single" w:sz="4" w:space="4" w:color="auto"/>
        </w:pBdr>
        <w:jc w:val="center"/>
        <w:rPr>
          <w:rFonts w:cs="Arial"/>
          <w:b/>
          <w:sz w:val="20"/>
          <w:szCs w:val="20"/>
        </w:rPr>
      </w:pPr>
    </w:p>
    <w:p w:rsidR="00F126D8" w:rsidRPr="00256B1B" w:rsidRDefault="0052565E" w:rsidP="0052565E">
      <w:pPr>
        <w:pBdr>
          <w:top w:val="single" w:sz="4" w:space="1" w:color="auto"/>
          <w:left w:val="single" w:sz="4" w:space="4" w:color="auto"/>
          <w:bottom w:val="single" w:sz="4" w:space="1" w:color="auto"/>
          <w:right w:val="single" w:sz="4" w:space="4" w:color="auto"/>
        </w:pBdr>
        <w:jc w:val="both"/>
        <w:rPr>
          <w:rFonts w:cs="Arial"/>
          <w:sz w:val="18"/>
          <w:szCs w:val="18"/>
        </w:rPr>
      </w:pPr>
      <w:r w:rsidRPr="00256B1B">
        <w:rPr>
          <w:rFonts w:cs="Arial"/>
          <w:sz w:val="18"/>
          <w:szCs w:val="18"/>
        </w:rPr>
        <w:t xml:space="preserve">All personal data (such as names, addresses, CVs, etc.) mentioned in your application form will be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w:t>
      </w:r>
      <w:r w:rsidRPr="00256B1B">
        <w:rPr>
          <w:rStyle w:val="tw4winMark"/>
          <w:rFonts w:ascii="Arial" w:hAnsi="Arial" w:cs="Arial"/>
          <w:color w:val="auto"/>
          <w:sz w:val="18"/>
          <w:szCs w:val="18"/>
        </w:rPr>
        <w:t xml:space="preserve"> </w:t>
      </w:r>
      <w:r w:rsidRPr="00256B1B">
        <w:rPr>
          <w:rFonts w:cs="Arial"/>
          <w:sz w:val="18"/>
          <w:szCs w:val="18"/>
        </w:rPr>
        <w:t>Your replies to the questions in this form are necessary in order to assess your grant application and they will be processed solely for that purpose by the departme</w:t>
      </w:r>
      <w:r w:rsidR="00BA5A38" w:rsidRPr="00256B1B">
        <w:rPr>
          <w:rFonts w:cs="Arial"/>
          <w:sz w:val="18"/>
          <w:szCs w:val="18"/>
        </w:rPr>
        <w:t>nt responsible for the Union</w:t>
      </w:r>
      <w:r w:rsidRPr="00256B1B">
        <w:rPr>
          <w:rFonts w:cs="Arial"/>
          <w:sz w:val="18"/>
          <w:szCs w:val="18"/>
        </w:rPr>
        <w:t xml:space="preserve"> grant programme concerned. On request, you may be sent personal data to correct or complete it. For any questions relating to this data, please contact the Commission department to which the form must be returned. Beneficiaries may lodge a complaint against the processing of their personal data with the European Data Protection Supervisor at any time (Official Journal L 8, 12.1.2001).</w:t>
      </w:r>
    </w:p>
    <w:p w:rsidR="00537F19" w:rsidRDefault="00537F19">
      <w:r>
        <w:br w:type="page"/>
      </w:r>
    </w:p>
    <w:p w:rsidR="0048089A" w:rsidRPr="00CB7772" w:rsidRDefault="0048089A" w:rsidP="0048089A">
      <w:pPr>
        <w:spacing w:before="240" w:after="240"/>
        <w:rPr>
          <w:b/>
          <w:sz w:val="28"/>
          <w:szCs w:val="28"/>
        </w:rPr>
      </w:pPr>
    </w:p>
    <w:p w:rsidR="0072216A" w:rsidRPr="00CB7772" w:rsidRDefault="00537F19" w:rsidP="00CB7772">
      <w:pPr>
        <w:spacing w:before="240" w:after="240"/>
        <w:rPr>
          <w:b/>
          <w:sz w:val="28"/>
          <w:szCs w:val="28"/>
        </w:rPr>
      </w:pPr>
      <w:r w:rsidRPr="00B9275D">
        <w:rPr>
          <w:b/>
          <w:sz w:val="28"/>
          <w:szCs w:val="28"/>
        </w:rPr>
        <w:t xml:space="preserve">Part </w:t>
      </w:r>
      <w:r w:rsidR="009B5D20">
        <w:rPr>
          <w:b/>
          <w:sz w:val="28"/>
          <w:szCs w:val="28"/>
        </w:rPr>
        <w:t>1</w:t>
      </w:r>
      <w:r w:rsidRPr="00B9275D">
        <w:rPr>
          <w:b/>
          <w:sz w:val="28"/>
          <w:szCs w:val="28"/>
        </w:rPr>
        <w:t xml:space="preserve"> – General information about the </w:t>
      </w:r>
      <w:r w:rsidR="00FF22DA">
        <w:rPr>
          <w:b/>
          <w:sz w:val="28"/>
          <w:szCs w:val="28"/>
        </w:rPr>
        <w:t>activities</w:t>
      </w:r>
      <w:r w:rsidR="009B5D20">
        <w:rPr>
          <w:b/>
          <w:sz w:val="28"/>
          <w:szCs w:val="28"/>
        </w:rPr>
        <w:t xml:space="preserve"> and the network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72216A" w:rsidRPr="00256B1B" w:rsidTr="008F0459">
        <w:trPr>
          <w:trHeight w:val="233"/>
        </w:trPr>
        <w:tc>
          <w:tcPr>
            <w:tcW w:w="10728" w:type="dxa"/>
            <w:shd w:val="clear" w:color="auto" w:fill="E6E6E6"/>
          </w:tcPr>
          <w:p w:rsidR="005F22CD" w:rsidRPr="00256B1B" w:rsidRDefault="005F22CD" w:rsidP="005F22CD">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t xml:space="preserve">1.1. </w:t>
            </w:r>
            <w:r>
              <w:rPr>
                <w:rFonts w:ascii="Arial" w:hAnsi="Arial" w:cs="Arial"/>
                <w:b/>
                <w:bCs/>
                <w:lang w:eastAsia="en-GB"/>
              </w:rPr>
              <w:t>Abstract</w:t>
            </w:r>
            <w:r w:rsidRPr="00256B1B">
              <w:rPr>
                <w:rFonts w:ascii="Arial" w:hAnsi="Arial" w:cs="Arial"/>
                <w:b/>
                <w:bCs/>
                <w:lang w:eastAsia="en-GB"/>
              </w:rPr>
              <w:t xml:space="preserve"> </w:t>
            </w:r>
            <w:r w:rsidRPr="00256B1B">
              <w:rPr>
                <w:rFonts w:ascii="Arial" w:hAnsi="Arial" w:cs="Arial"/>
                <w:b/>
                <w:bCs/>
                <w:i/>
                <w:sz w:val="18"/>
                <w:szCs w:val="18"/>
                <w:lang w:eastAsia="en-GB"/>
              </w:rPr>
              <w:t>(max</w:t>
            </w:r>
            <w:r>
              <w:rPr>
                <w:rFonts w:ascii="Arial" w:hAnsi="Arial" w:cs="Arial"/>
                <w:b/>
                <w:bCs/>
                <w:i/>
                <w:sz w:val="18"/>
                <w:szCs w:val="18"/>
                <w:lang w:eastAsia="en-GB"/>
              </w:rPr>
              <w:t>.</w:t>
            </w:r>
            <w:r w:rsidRPr="00256B1B">
              <w:rPr>
                <w:rFonts w:ascii="Arial" w:hAnsi="Arial" w:cs="Arial"/>
                <w:b/>
                <w:bCs/>
                <w:i/>
                <w:sz w:val="18"/>
                <w:szCs w:val="18"/>
                <w:lang w:eastAsia="en-GB"/>
              </w:rPr>
              <w:t xml:space="preserve"> </w:t>
            </w:r>
            <w:r>
              <w:rPr>
                <w:rFonts w:ascii="Arial" w:hAnsi="Arial" w:cs="Arial"/>
                <w:b/>
                <w:bCs/>
                <w:i/>
                <w:sz w:val="18"/>
                <w:szCs w:val="18"/>
                <w:lang w:eastAsia="en-GB"/>
              </w:rPr>
              <w:t>2</w:t>
            </w:r>
            <w:r w:rsidRPr="00256B1B">
              <w:rPr>
                <w:rFonts w:ascii="Arial" w:hAnsi="Arial" w:cs="Arial"/>
                <w:b/>
                <w:bCs/>
                <w:i/>
                <w:sz w:val="18"/>
                <w:szCs w:val="18"/>
                <w:lang w:eastAsia="en-GB"/>
              </w:rPr>
              <w:t>000 characters)</w:t>
            </w:r>
          </w:p>
          <w:p w:rsidR="005F22CD" w:rsidRDefault="005F22CD" w:rsidP="005F22CD">
            <w:pPr>
              <w:pStyle w:val="BodyTextIndent"/>
              <w:spacing w:before="120" w:after="120"/>
              <w:ind w:left="0"/>
              <w:rPr>
                <w:rFonts w:ascii="Arial" w:hAnsi="Arial" w:cs="Arial"/>
                <w:sz w:val="18"/>
                <w:szCs w:val="18"/>
                <w:lang w:val="en-GB"/>
              </w:rPr>
            </w:pPr>
            <w:r>
              <w:rPr>
                <w:rFonts w:ascii="Arial" w:hAnsi="Arial" w:cs="Arial"/>
                <w:sz w:val="18"/>
                <w:szCs w:val="18"/>
                <w:lang w:val="en-GB"/>
              </w:rPr>
              <w:t xml:space="preserve">Describe briefly the network's objectives, </w:t>
            </w:r>
            <w:r w:rsidR="009E75D2">
              <w:rPr>
                <w:rFonts w:ascii="Arial" w:hAnsi="Arial" w:cs="Arial"/>
                <w:sz w:val="18"/>
                <w:szCs w:val="18"/>
                <w:lang w:val="en-GB"/>
              </w:rPr>
              <w:t xml:space="preserve">the planned </w:t>
            </w:r>
            <w:r w:rsidR="00FF22DA">
              <w:rPr>
                <w:rFonts w:ascii="Arial" w:hAnsi="Arial" w:cs="Arial"/>
                <w:sz w:val="18"/>
                <w:szCs w:val="18"/>
                <w:lang w:val="en-GB"/>
              </w:rPr>
              <w:t>activities</w:t>
            </w:r>
            <w:r w:rsidR="009E75D2">
              <w:rPr>
                <w:rFonts w:ascii="Arial" w:hAnsi="Arial" w:cs="Arial"/>
                <w:sz w:val="18"/>
                <w:szCs w:val="18"/>
                <w:lang w:val="en-GB"/>
              </w:rPr>
              <w:t xml:space="preserve"> </w:t>
            </w:r>
            <w:r>
              <w:rPr>
                <w:rFonts w:ascii="Arial" w:hAnsi="Arial" w:cs="Arial"/>
                <w:sz w:val="18"/>
                <w:szCs w:val="18"/>
                <w:lang w:val="en-GB"/>
              </w:rPr>
              <w:t xml:space="preserve">for the period 2018-2021, the type and number of persons who will benefit from the </w:t>
            </w:r>
            <w:r w:rsidR="00FF22DA">
              <w:rPr>
                <w:rFonts w:ascii="Arial" w:hAnsi="Arial" w:cs="Arial"/>
                <w:sz w:val="18"/>
                <w:szCs w:val="18"/>
                <w:lang w:val="en-GB"/>
              </w:rPr>
              <w:t>activities</w:t>
            </w:r>
            <w:r>
              <w:rPr>
                <w:rFonts w:ascii="Arial" w:hAnsi="Arial" w:cs="Arial"/>
                <w:sz w:val="18"/>
                <w:szCs w:val="18"/>
                <w:lang w:val="en-GB"/>
              </w:rPr>
              <w:t>, the expected results, the type and number of outputs to be produced and the n</w:t>
            </w:r>
            <w:r w:rsidRPr="00300AD0">
              <w:rPr>
                <w:rFonts w:ascii="Arial" w:hAnsi="Arial" w:cs="Arial"/>
                <w:sz w:val="18"/>
                <w:szCs w:val="18"/>
                <w:lang w:val="en-GB"/>
              </w:rPr>
              <w:t>umber of members belonging to the network</w:t>
            </w:r>
            <w:r>
              <w:rPr>
                <w:rFonts w:ascii="Arial" w:hAnsi="Arial" w:cs="Arial"/>
                <w:sz w:val="18"/>
                <w:szCs w:val="18"/>
                <w:lang w:val="en-GB"/>
              </w:rPr>
              <w:t>. The type and number of outputs should be in line with the "Indicators" excel sheet that is to be provided as an Annex 3 to this application</w:t>
            </w:r>
            <w:r w:rsidR="00841524">
              <w:rPr>
                <w:rFonts w:ascii="Arial" w:hAnsi="Arial" w:cs="Arial"/>
                <w:sz w:val="18"/>
                <w:szCs w:val="18"/>
                <w:lang w:val="en-GB"/>
              </w:rPr>
              <w:t>.</w:t>
            </w:r>
            <w:r>
              <w:rPr>
                <w:rFonts w:ascii="Arial" w:hAnsi="Arial" w:cs="Arial"/>
                <w:sz w:val="18"/>
                <w:szCs w:val="18"/>
                <w:lang w:val="en-GB"/>
              </w:rPr>
              <w:t xml:space="preserve"> </w:t>
            </w:r>
          </w:p>
          <w:p w:rsidR="005F22CD" w:rsidRPr="00D81884" w:rsidRDefault="005F22CD" w:rsidP="005F22CD">
            <w:pPr>
              <w:pStyle w:val="BodyTextIndent"/>
              <w:spacing w:before="120" w:after="120"/>
              <w:ind w:left="0"/>
              <w:rPr>
                <w:rFonts w:ascii="Arial" w:hAnsi="Arial" w:cs="Arial"/>
                <w:b/>
                <w:sz w:val="18"/>
                <w:szCs w:val="18"/>
                <w:lang w:val="en-GB"/>
              </w:rPr>
            </w:pPr>
            <w:r w:rsidRPr="00D81884">
              <w:rPr>
                <w:rFonts w:ascii="Arial" w:hAnsi="Arial" w:cs="Arial"/>
                <w:b/>
                <w:sz w:val="18"/>
                <w:szCs w:val="18"/>
                <w:lang w:val="en-GB"/>
              </w:rPr>
              <w:t xml:space="preserve">This </w:t>
            </w:r>
            <w:r>
              <w:rPr>
                <w:rFonts w:ascii="Arial" w:hAnsi="Arial" w:cs="Arial"/>
                <w:b/>
                <w:sz w:val="18"/>
                <w:szCs w:val="18"/>
                <w:lang w:val="en-GB"/>
              </w:rPr>
              <w:t xml:space="preserve">part </w:t>
            </w:r>
            <w:r w:rsidRPr="00D81884">
              <w:rPr>
                <w:rFonts w:ascii="Arial" w:hAnsi="Arial" w:cs="Arial"/>
                <w:b/>
                <w:sz w:val="18"/>
                <w:szCs w:val="18"/>
                <w:lang w:val="en-GB"/>
              </w:rPr>
              <w:t>should be identical to the abstract  provided in Part A.</w:t>
            </w:r>
          </w:p>
          <w:p w:rsidR="00F25A7E" w:rsidRPr="00256B1B" w:rsidRDefault="005F22CD" w:rsidP="00072848">
            <w:pPr>
              <w:pStyle w:val="BodyTextIndent"/>
              <w:spacing w:before="120" w:after="120"/>
              <w:ind w:left="0"/>
              <w:rPr>
                <w:rFonts w:ascii="Arial" w:hAnsi="Arial" w:cs="Arial"/>
                <w:sz w:val="18"/>
                <w:szCs w:val="18"/>
                <w:lang w:val="en-GB"/>
              </w:rPr>
            </w:pPr>
            <w:r w:rsidRPr="00D8655E">
              <w:rPr>
                <w:rFonts w:ascii="Arial" w:hAnsi="Arial" w:cs="Arial"/>
                <w:b/>
                <w:i/>
                <w:sz w:val="18"/>
                <w:szCs w:val="18"/>
                <w:lang w:val="en-GB"/>
              </w:rPr>
              <w:t>Note</w:t>
            </w:r>
            <w:r w:rsidRPr="00D8655E">
              <w:rPr>
                <w:rFonts w:ascii="Arial" w:hAnsi="Arial" w:cs="Arial"/>
                <w:i/>
                <w:sz w:val="18"/>
                <w:szCs w:val="18"/>
                <w:lang w:val="en-GB"/>
              </w:rPr>
              <w:t xml:space="preserve">: You are requested to include information under all headings mentioned below and to respect the limit of 2000 characters indicated above. </w:t>
            </w:r>
            <w:r w:rsidRPr="00D81884">
              <w:rPr>
                <w:rFonts w:ascii="Arial" w:hAnsi="Arial" w:cs="Arial"/>
                <w:i/>
                <w:sz w:val="18"/>
                <w:szCs w:val="18"/>
              </w:rPr>
              <w:t>If your proposal is written in a language other than English, please include an English version of this abstract under point 1.1</w:t>
            </w:r>
            <w:r w:rsidR="00072848">
              <w:rPr>
                <w:rFonts w:ascii="Arial" w:hAnsi="Arial" w:cs="Arial"/>
                <w:i/>
                <w:sz w:val="18"/>
                <w:szCs w:val="18"/>
              </w:rPr>
              <w:t>2</w:t>
            </w:r>
            <w:r w:rsidRPr="00D81884">
              <w:rPr>
                <w:rFonts w:ascii="Arial" w:hAnsi="Arial" w:cs="Arial"/>
                <w:i/>
                <w:sz w:val="18"/>
                <w:szCs w:val="18"/>
              </w:rPr>
              <w:t xml:space="preserve"> of this document.</w:t>
            </w:r>
          </w:p>
        </w:tc>
      </w:tr>
    </w:tbl>
    <w:p w:rsidR="0040486A" w:rsidRDefault="0040486A" w:rsidP="003E2B51">
      <w:pPr>
        <w:pStyle w:val="BodyTextIndent"/>
        <w:spacing w:before="120" w:after="120"/>
        <w:ind w:left="0"/>
        <w:rPr>
          <w:rFonts w:ascii="Arial" w:hAnsi="Arial" w:cs="Arial"/>
          <w:bCs/>
          <w:szCs w:val="22"/>
          <w:lang w:eastAsia="en-GB"/>
        </w:rPr>
        <w:sectPr w:rsidR="0040486A" w:rsidSect="003D098B">
          <w:footerReference w:type="even" r:id="rId10"/>
          <w:footerReference w:type="default" r:id="rId11"/>
          <w:type w:val="continuous"/>
          <w:pgSz w:w="12240" w:h="15840" w:code="1"/>
          <w:pgMar w:top="899" w:right="720" w:bottom="1440" w:left="720" w:header="720" w:footer="720" w:gutter="0"/>
          <w:cols w:space="720"/>
          <w:noEndnote/>
          <w:docGrid w:linePitch="326"/>
        </w:sectPr>
      </w:pPr>
      <w:bookmarkStart w:id="2" w:name="Text219"/>
    </w:p>
    <w:bookmarkEnd w:id="2"/>
    <w:p w:rsidR="00727E95" w:rsidRDefault="00727E95" w:rsidP="003E2B51">
      <w:pPr>
        <w:pStyle w:val="BodyTextIndent"/>
        <w:spacing w:before="120" w:after="120"/>
        <w:ind w:left="0"/>
        <w:rPr>
          <w:rFonts w:ascii="Arial" w:hAnsi="Arial" w:cs="Arial"/>
          <w:szCs w:val="22"/>
          <w:u w:val="single"/>
          <w:lang w:val="en-GB"/>
        </w:rPr>
        <w:sectPr w:rsidR="00727E95" w:rsidSect="003D098B">
          <w:type w:val="continuous"/>
          <w:pgSz w:w="12240" w:h="15840" w:code="1"/>
          <w:pgMar w:top="899" w:right="720" w:bottom="1440" w:left="72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246CAC" w:rsidRPr="00A6322A" w:rsidTr="00431DB1">
        <w:trPr>
          <w:trHeight w:val="233"/>
        </w:trPr>
        <w:tc>
          <w:tcPr>
            <w:tcW w:w="10728" w:type="dxa"/>
            <w:shd w:val="clear" w:color="auto" w:fill="FFFFFF"/>
          </w:tcPr>
          <w:p w:rsidR="005F22CD" w:rsidRPr="003F537A" w:rsidRDefault="005F22CD" w:rsidP="005F22CD">
            <w:pPr>
              <w:pStyle w:val="BodyTextIndent"/>
              <w:spacing w:before="120" w:after="120"/>
              <w:ind w:left="0"/>
              <w:rPr>
                <w:rFonts w:ascii="Arial" w:hAnsi="Arial" w:cs="Arial"/>
                <w:szCs w:val="22"/>
                <w:u w:val="single"/>
                <w:lang w:val="en-GB"/>
              </w:rPr>
            </w:pPr>
            <w:r w:rsidRPr="003F537A">
              <w:rPr>
                <w:rFonts w:ascii="Arial" w:hAnsi="Arial" w:cs="Arial"/>
                <w:szCs w:val="22"/>
                <w:u w:val="single"/>
                <w:lang w:val="en-GB"/>
              </w:rPr>
              <w:lastRenderedPageBreak/>
              <w:t>Objectives</w:t>
            </w:r>
          </w:p>
          <w:p w:rsidR="005F22CD" w:rsidRPr="003F537A" w:rsidRDefault="005F22CD" w:rsidP="005F22CD">
            <w:pPr>
              <w:pStyle w:val="BodyTextIndent"/>
              <w:spacing w:before="120" w:after="120"/>
              <w:ind w:left="0"/>
              <w:rPr>
                <w:rFonts w:ascii="Arial" w:hAnsi="Arial" w:cs="Arial"/>
                <w:szCs w:val="22"/>
                <w:lang w:val="en-GB"/>
              </w:rPr>
            </w:pPr>
            <w:r w:rsidRPr="003F537A">
              <w:rPr>
                <w:rFonts w:ascii="Arial" w:hAnsi="Arial" w:cs="Arial"/>
                <w:szCs w:val="22"/>
                <w:lang w:val="en-GB"/>
              </w:rPr>
              <w:t>-</w:t>
            </w:r>
          </w:p>
          <w:p w:rsidR="005F22CD" w:rsidRPr="003F537A" w:rsidRDefault="005F22CD" w:rsidP="005F22CD">
            <w:pPr>
              <w:pStyle w:val="BodyTextIndent"/>
              <w:spacing w:before="120" w:after="120"/>
              <w:ind w:left="0"/>
              <w:rPr>
                <w:rFonts w:ascii="Arial" w:hAnsi="Arial" w:cs="Arial"/>
                <w:szCs w:val="22"/>
                <w:lang w:val="en-GB"/>
              </w:rPr>
            </w:pPr>
            <w:r w:rsidRPr="003F537A">
              <w:rPr>
                <w:rFonts w:ascii="Arial" w:hAnsi="Arial" w:cs="Arial"/>
                <w:szCs w:val="22"/>
                <w:lang w:val="en-GB"/>
              </w:rPr>
              <w:t>-</w:t>
            </w:r>
          </w:p>
          <w:p w:rsidR="005F22CD" w:rsidRPr="003F537A" w:rsidRDefault="00FF22DA" w:rsidP="005F22CD">
            <w:pPr>
              <w:pStyle w:val="BodyTextIndent"/>
              <w:spacing w:before="120" w:after="120"/>
              <w:ind w:left="0"/>
              <w:rPr>
                <w:rFonts w:ascii="Arial" w:hAnsi="Arial" w:cs="Arial"/>
                <w:szCs w:val="22"/>
                <w:u w:val="single"/>
                <w:lang w:val="en-GB"/>
              </w:rPr>
            </w:pPr>
            <w:r>
              <w:rPr>
                <w:rFonts w:ascii="Arial" w:hAnsi="Arial" w:cs="Arial"/>
                <w:szCs w:val="22"/>
                <w:u w:val="single"/>
                <w:lang w:val="en-GB"/>
              </w:rPr>
              <w:t>Activities</w:t>
            </w:r>
          </w:p>
          <w:p w:rsidR="005F22CD" w:rsidRPr="003F537A" w:rsidRDefault="005F22CD" w:rsidP="005F22CD">
            <w:pPr>
              <w:pStyle w:val="BodyTextIndent"/>
              <w:spacing w:before="120" w:after="120"/>
              <w:ind w:left="0"/>
              <w:rPr>
                <w:rFonts w:ascii="Arial" w:hAnsi="Arial" w:cs="Arial"/>
                <w:szCs w:val="22"/>
                <w:lang w:val="en-GB"/>
              </w:rPr>
            </w:pPr>
            <w:r w:rsidRPr="003F537A">
              <w:rPr>
                <w:rFonts w:ascii="Arial" w:hAnsi="Arial" w:cs="Arial"/>
                <w:szCs w:val="22"/>
                <w:lang w:val="en-GB"/>
              </w:rPr>
              <w:t>-</w:t>
            </w:r>
          </w:p>
          <w:p w:rsidR="005F22CD" w:rsidRPr="008B7C10" w:rsidRDefault="005F22CD" w:rsidP="005F22CD">
            <w:pPr>
              <w:pStyle w:val="BodyTextIndent"/>
              <w:spacing w:before="120" w:after="120"/>
              <w:ind w:left="0"/>
              <w:rPr>
                <w:rFonts w:ascii="Arial" w:hAnsi="Arial" w:cs="Arial"/>
                <w:szCs w:val="22"/>
                <w:lang w:val="en-GB"/>
              </w:rPr>
            </w:pPr>
            <w:r w:rsidRPr="008B7C10">
              <w:rPr>
                <w:rFonts w:ascii="Arial" w:hAnsi="Arial" w:cs="Arial"/>
                <w:szCs w:val="22"/>
                <w:lang w:val="en-GB"/>
              </w:rPr>
              <w:t>-</w:t>
            </w:r>
          </w:p>
          <w:p w:rsidR="005F22CD" w:rsidRPr="008B7C10" w:rsidRDefault="005F22CD" w:rsidP="005F22CD">
            <w:pPr>
              <w:pStyle w:val="BodyTextIndent"/>
              <w:spacing w:before="120" w:after="120"/>
              <w:ind w:left="0"/>
              <w:rPr>
                <w:rFonts w:ascii="Arial" w:hAnsi="Arial" w:cs="Arial"/>
                <w:szCs w:val="22"/>
                <w:u w:val="single"/>
                <w:lang w:val="en-GB"/>
              </w:rPr>
            </w:pPr>
            <w:r w:rsidRPr="008B7C10">
              <w:rPr>
                <w:rFonts w:ascii="Arial" w:hAnsi="Arial" w:cs="Arial"/>
                <w:szCs w:val="22"/>
                <w:u w:val="single"/>
                <w:lang w:val="en-GB"/>
              </w:rPr>
              <w:t xml:space="preserve">Type and number of </w:t>
            </w:r>
            <w:r>
              <w:rPr>
                <w:rFonts w:ascii="Arial" w:hAnsi="Arial" w:cs="Arial"/>
                <w:szCs w:val="22"/>
                <w:u w:val="single"/>
                <w:lang w:val="en-GB"/>
              </w:rPr>
              <w:t xml:space="preserve">persons benefiting from </w:t>
            </w:r>
            <w:r w:rsidR="00440CB5" w:rsidRPr="00440CB5">
              <w:rPr>
                <w:rFonts w:ascii="Arial" w:hAnsi="Arial" w:cs="Arial"/>
                <w:szCs w:val="22"/>
                <w:u w:val="single"/>
                <w:lang w:val="en-GB"/>
              </w:rPr>
              <w:t xml:space="preserve">the </w:t>
            </w:r>
            <w:r w:rsidR="00002BC2">
              <w:rPr>
                <w:rFonts w:ascii="Arial" w:hAnsi="Arial" w:cs="Arial"/>
                <w:szCs w:val="22"/>
                <w:u w:val="single"/>
                <w:lang w:val="en-GB"/>
              </w:rPr>
              <w:t xml:space="preserve">work programme </w:t>
            </w:r>
            <w:r w:rsidR="00FF22DA">
              <w:rPr>
                <w:rFonts w:ascii="Arial" w:hAnsi="Arial" w:cs="Arial"/>
                <w:szCs w:val="22"/>
                <w:u w:val="single"/>
                <w:lang w:val="en-GB"/>
              </w:rPr>
              <w:t>activities</w:t>
            </w:r>
            <w:r w:rsidR="00440CB5" w:rsidRPr="00440CB5">
              <w:rPr>
                <w:rFonts w:ascii="Arial" w:hAnsi="Arial" w:cs="Arial"/>
                <w:szCs w:val="22"/>
                <w:u w:val="single"/>
                <w:lang w:val="en-GB"/>
              </w:rPr>
              <w:t xml:space="preserve"> </w:t>
            </w:r>
          </w:p>
          <w:p w:rsidR="005F22CD" w:rsidRPr="008B7C10" w:rsidRDefault="005F22CD" w:rsidP="005F22CD">
            <w:pPr>
              <w:pStyle w:val="BodyTextIndent"/>
              <w:spacing w:before="120" w:after="120"/>
              <w:ind w:left="0"/>
              <w:rPr>
                <w:rFonts w:ascii="Arial" w:hAnsi="Arial" w:cs="Arial"/>
                <w:szCs w:val="22"/>
                <w:lang w:val="en-GB"/>
              </w:rPr>
            </w:pPr>
            <w:r w:rsidRPr="008B7C10">
              <w:rPr>
                <w:rFonts w:ascii="Arial" w:hAnsi="Arial" w:cs="Arial"/>
                <w:szCs w:val="22"/>
                <w:lang w:val="en-GB"/>
              </w:rPr>
              <w:t>-</w:t>
            </w:r>
          </w:p>
          <w:p w:rsidR="005F22CD" w:rsidRPr="008B7C10" w:rsidRDefault="005F22CD" w:rsidP="005F22CD">
            <w:pPr>
              <w:pStyle w:val="BodyTextIndent"/>
              <w:spacing w:before="120" w:after="120"/>
              <w:ind w:left="0"/>
              <w:rPr>
                <w:rFonts w:ascii="Arial" w:hAnsi="Arial" w:cs="Arial"/>
                <w:szCs w:val="22"/>
                <w:lang w:val="en-GB"/>
              </w:rPr>
            </w:pPr>
            <w:r>
              <w:rPr>
                <w:rFonts w:ascii="Arial" w:hAnsi="Arial" w:cs="Arial"/>
                <w:szCs w:val="22"/>
                <w:lang w:val="en-GB"/>
              </w:rPr>
              <w:t>-</w:t>
            </w:r>
          </w:p>
          <w:p w:rsidR="005F22CD" w:rsidRPr="000425E2" w:rsidRDefault="005F22CD" w:rsidP="005F22CD">
            <w:pPr>
              <w:pStyle w:val="BodyTextIndent"/>
              <w:spacing w:before="120" w:after="120"/>
              <w:ind w:left="0"/>
              <w:rPr>
                <w:rFonts w:ascii="Arial" w:hAnsi="Arial" w:cs="Arial"/>
                <w:szCs w:val="22"/>
                <w:u w:val="single"/>
                <w:lang w:val="en-GB"/>
              </w:rPr>
            </w:pPr>
            <w:r w:rsidRPr="000425E2">
              <w:rPr>
                <w:rFonts w:ascii="Arial" w:hAnsi="Arial" w:cs="Arial"/>
                <w:szCs w:val="22"/>
                <w:u w:val="single"/>
                <w:lang w:val="en-GB"/>
              </w:rPr>
              <w:t>Expected results</w:t>
            </w:r>
          </w:p>
          <w:p w:rsidR="005F22CD" w:rsidRPr="000425E2" w:rsidRDefault="005F22CD" w:rsidP="005F22CD">
            <w:pPr>
              <w:pStyle w:val="BodyTextIndent"/>
              <w:spacing w:before="120" w:after="120"/>
              <w:ind w:left="0"/>
              <w:rPr>
                <w:rFonts w:ascii="Arial" w:hAnsi="Arial" w:cs="Arial"/>
                <w:szCs w:val="22"/>
                <w:lang w:val="en-GB"/>
              </w:rPr>
            </w:pPr>
            <w:r w:rsidRPr="000425E2">
              <w:rPr>
                <w:rFonts w:ascii="Arial" w:hAnsi="Arial" w:cs="Arial"/>
                <w:szCs w:val="22"/>
                <w:lang w:val="en-GB"/>
              </w:rPr>
              <w:t>-</w:t>
            </w:r>
          </w:p>
          <w:p w:rsidR="005F22CD" w:rsidRPr="000425E2" w:rsidRDefault="005F22CD" w:rsidP="005F22CD">
            <w:pPr>
              <w:pStyle w:val="BodyTextIndent"/>
              <w:spacing w:before="120" w:after="120"/>
              <w:ind w:left="0"/>
              <w:rPr>
                <w:rFonts w:ascii="Arial" w:hAnsi="Arial" w:cs="Arial"/>
                <w:szCs w:val="22"/>
                <w:lang w:val="en-GB"/>
              </w:rPr>
            </w:pPr>
            <w:r w:rsidRPr="000425E2">
              <w:rPr>
                <w:rFonts w:ascii="Arial" w:hAnsi="Arial" w:cs="Arial"/>
                <w:szCs w:val="22"/>
                <w:lang w:val="en-GB"/>
              </w:rPr>
              <w:t>-</w:t>
            </w:r>
          </w:p>
          <w:p w:rsidR="005F22CD" w:rsidRDefault="005F22CD" w:rsidP="005F22CD">
            <w:pPr>
              <w:pStyle w:val="BodyTextIndent"/>
              <w:spacing w:before="120" w:after="120"/>
              <w:ind w:left="0"/>
              <w:rPr>
                <w:rFonts w:ascii="Arial" w:hAnsi="Arial" w:cs="Arial"/>
                <w:szCs w:val="22"/>
                <w:u w:val="single"/>
                <w:lang w:val="en-GB"/>
              </w:rPr>
            </w:pPr>
            <w:r w:rsidRPr="000758A7">
              <w:rPr>
                <w:rFonts w:ascii="Arial" w:hAnsi="Arial" w:cs="Arial"/>
                <w:szCs w:val="22"/>
                <w:u w:val="single"/>
                <w:lang w:val="en-GB"/>
              </w:rPr>
              <w:t>Type and number of outputs to be produced</w:t>
            </w:r>
          </w:p>
          <w:p w:rsidR="005F22CD" w:rsidRDefault="005F22CD" w:rsidP="005F22CD">
            <w:pPr>
              <w:pStyle w:val="BodyTextIndent"/>
              <w:spacing w:before="120" w:after="120"/>
              <w:ind w:left="0"/>
              <w:rPr>
                <w:rFonts w:ascii="Arial" w:hAnsi="Arial" w:cs="Arial"/>
                <w:sz w:val="24"/>
                <w:lang w:val="en-GB"/>
              </w:rPr>
            </w:pPr>
            <w:r>
              <w:rPr>
                <w:rFonts w:ascii="Arial" w:hAnsi="Arial" w:cs="Arial"/>
                <w:sz w:val="24"/>
                <w:lang w:val="en-GB"/>
              </w:rPr>
              <w:t>-</w:t>
            </w:r>
          </w:p>
          <w:p w:rsidR="005F22CD" w:rsidRPr="00B4717D" w:rsidRDefault="005F22CD" w:rsidP="005F22CD">
            <w:pPr>
              <w:pStyle w:val="BodyTextIndent"/>
              <w:spacing w:before="120" w:after="120"/>
              <w:ind w:left="0"/>
              <w:rPr>
                <w:rFonts w:ascii="Arial" w:hAnsi="Arial" w:cs="Arial"/>
                <w:szCs w:val="22"/>
                <w:lang w:val="en-GB"/>
              </w:rPr>
            </w:pPr>
            <w:r>
              <w:rPr>
                <w:rFonts w:ascii="Arial" w:hAnsi="Arial" w:cs="Arial"/>
                <w:sz w:val="24"/>
                <w:lang w:val="en-GB"/>
              </w:rPr>
              <w:t>-</w:t>
            </w:r>
          </w:p>
          <w:p w:rsidR="005F22CD" w:rsidRPr="0061332A" w:rsidRDefault="005F22CD" w:rsidP="005F22CD">
            <w:pPr>
              <w:pStyle w:val="BodyTextIndent"/>
              <w:spacing w:before="120" w:after="120"/>
              <w:ind w:left="0"/>
              <w:rPr>
                <w:rFonts w:ascii="Arial" w:hAnsi="Arial" w:cs="Arial"/>
                <w:szCs w:val="22"/>
                <w:u w:val="single"/>
                <w:lang w:val="en-GB"/>
              </w:rPr>
            </w:pPr>
            <w:r w:rsidRPr="0061332A">
              <w:rPr>
                <w:rFonts w:ascii="Arial" w:hAnsi="Arial" w:cs="Arial"/>
                <w:szCs w:val="22"/>
                <w:u w:val="single"/>
                <w:lang w:val="en-GB"/>
              </w:rPr>
              <w:t>Number of members belonging to the network</w:t>
            </w:r>
          </w:p>
          <w:p w:rsidR="005F22CD" w:rsidRDefault="005F22CD" w:rsidP="005F22CD">
            <w:pPr>
              <w:pStyle w:val="BodyTextIndent"/>
              <w:spacing w:before="120" w:after="120"/>
              <w:ind w:left="0"/>
              <w:rPr>
                <w:rFonts w:ascii="Arial" w:hAnsi="Arial" w:cs="Arial"/>
                <w:sz w:val="24"/>
                <w:lang w:val="en-GB"/>
              </w:rPr>
            </w:pPr>
            <w:r>
              <w:rPr>
                <w:rFonts w:ascii="Arial" w:hAnsi="Arial" w:cs="Arial"/>
                <w:sz w:val="24"/>
                <w:lang w:val="en-GB"/>
              </w:rPr>
              <w:t xml:space="preserve">- </w:t>
            </w:r>
          </w:p>
          <w:p w:rsidR="002504F6" w:rsidRPr="000758A7" w:rsidRDefault="005F22CD" w:rsidP="005F22CD">
            <w:pPr>
              <w:pStyle w:val="BodyTextIndent"/>
              <w:spacing w:before="120" w:after="120"/>
              <w:ind w:left="0"/>
              <w:rPr>
                <w:rFonts w:ascii="Arial" w:hAnsi="Arial" w:cs="Arial"/>
                <w:sz w:val="24"/>
                <w:lang w:val="en-GB"/>
              </w:rPr>
            </w:pPr>
            <w:r>
              <w:rPr>
                <w:rFonts w:ascii="Arial" w:hAnsi="Arial" w:cs="Arial"/>
                <w:sz w:val="24"/>
                <w:lang w:val="en-GB"/>
              </w:rPr>
              <w:t>-</w:t>
            </w:r>
          </w:p>
        </w:tc>
      </w:tr>
    </w:tbl>
    <w:p w:rsidR="0040486A" w:rsidRDefault="0040486A" w:rsidP="003E2B51">
      <w:pPr>
        <w:autoSpaceDE w:val="0"/>
        <w:autoSpaceDN w:val="0"/>
        <w:adjustRightInd w:val="0"/>
        <w:spacing w:before="240" w:after="120"/>
        <w:outlineLvl w:val="0"/>
        <w:rPr>
          <w:rFonts w:cs="Arial"/>
        </w:rPr>
        <w:sectPr w:rsidR="0040486A" w:rsidSect="003D098B">
          <w:type w:val="continuous"/>
          <w:pgSz w:w="12240" w:h="15840" w:code="1"/>
          <w:pgMar w:top="899" w:right="720" w:bottom="1440" w:left="720" w:header="720" w:footer="720" w:gutter="0"/>
          <w:cols w:space="720"/>
          <w:formProt w:val="0"/>
          <w:noEndnote/>
          <w:docGrid w:linePitch="326"/>
        </w:sectPr>
      </w:pPr>
    </w:p>
    <w:p w:rsidR="0014012D" w:rsidRDefault="0014012D" w:rsidP="00026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9B5D20" w:rsidRPr="00256B1B" w:rsidTr="007D7D1B">
        <w:trPr>
          <w:trHeight w:val="498"/>
        </w:trPr>
        <w:tc>
          <w:tcPr>
            <w:tcW w:w="10728" w:type="dxa"/>
            <w:tcBorders>
              <w:bottom w:val="single" w:sz="4" w:space="0" w:color="auto"/>
            </w:tcBorders>
            <w:shd w:val="clear" w:color="auto" w:fill="E6E6E6"/>
          </w:tcPr>
          <w:p w:rsidR="009B5D20" w:rsidRPr="00256B1B" w:rsidRDefault="009B5D20" w:rsidP="007D7D1B">
            <w:pPr>
              <w:pStyle w:val="BodyTextIndent"/>
              <w:spacing w:before="120"/>
              <w:ind w:left="0"/>
              <w:rPr>
                <w:rFonts w:ascii="Arial" w:hAnsi="Arial" w:cs="Arial"/>
                <w:b/>
                <w:bCs/>
                <w:i/>
                <w:sz w:val="18"/>
                <w:szCs w:val="18"/>
                <w:lang w:eastAsia="en-GB"/>
              </w:rPr>
            </w:pPr>
            <w:r w:rsidRPr="00256B1B">
              <w:rPr>
                <w:rFonts w:ascii="Arial" w:hAnsi="Arial" w:cs="Arial"/>
                <w:b/>
                <w:bCs/>
                <w:lang w:eastAsia="en-GB"/>
              </w:rPr>
              <w:t>1.</w:t>
            </w:r>
            <w:r w:rsidR="004D65B2">
              <w:rPr>
                <w:rFonts w:ascii="Arial" w:hAnsi="Arial" w:cs="Arial"/>
                <w:b/>
                <w:bCs/>
                <w:lang w:eastAsia="en-GB"/>
              </w:rPr>
              <w:t>2</w:t>
            </w:r>
            <w:r w:rsidRPr="00256B1B">
              <w:rPr>
                <w:rFonts w:ascii="Arial" w:hAnsi="Arial" w:cs="Arial"/>
                <w:b/>
                <w:bCs/>
                <w:lang w:eastAsia="en-GB"/>
              </w:rPr>
              <w:t xml:space="preserve">. </w:t>
            </w:r>
            <w:r>
              <w:rPr>
                <w:rFonts w:ascii="Arial" w:hAnsi="Arial" w:cs="Arial"/>
                <w:b/>
                <w:bCs/>
                <w:lang w:eastAsia="en-GB"/>
              </w:rPr>
              <w:t>The network and the applicant organisation</w:t>
            </w:r>
          </w:p>
          <w:p w:rsidR="009B5D20" w:rsidRPr="00256B1B" w:rsidRDefault="009B5D20" w:rsidP="007D7D1B">
            <w:pPr>
              <w:pStyle w:val="BodyTextIndent"/>
              <w:spacing w:before="120" w:after="120"/>
              <w:ind w:left="0"/>
              <w:rPr>
                <w:rFonts w:ascii="Arial" w:hAnsi="Arial" w:cs="Arial"/>
                <w:sz w:val="18"/>
                <w:szCs w:val="18"/>
                <w:lang w:val="en-GB"/>
              </w:rPr>
            </w:pPr>
            <w:r>
              <w:rPr>
                <w:rFonts w:ascii="Arial" w:hAnsi="Arial" w:cs="Arial"/>
                <w:sz w:val="18"/>
                <w:szCs w:val="18"/>
              </w:rPr>
              <w:t>Provide a short introduction of the network and of the applicant organisation (if different than the network). Explain the legal status of the network, the main objective</w:t>
            </w:r>
            <w:r w:rsidR="00C85CD7">
              <w:rPr>
                <w:rFonts w:ascii="Arial" w:hAnsi="Arial" w:cs="Arial"/>
                <w:sz w:val="18"/>
                <w:szCs w:val="18"/>
              </w:rPr>
              <w:t>s and the main areas of activit</w:t>
            </w:r>
            <w:r>
              <w:rPr>
                <w:rFonts w:ascii="Arial" w:hAnsi="Arial" w:cs="Arial"/>
                <w:sz w:val="18"/>
                <w:szCs w:val="18"/>
              </w:rPr>
              <w:t xml:space="preserve">y. </w:t>
            </w:r>
          </w:p>
        </w:tc>
      </w:tr>
    </w:tbl>
    <w:p w:rsidR="009B5D20" w:rsidRPr="00256B1B" w:rsidRDefault="009B5D20" w:rsidP="009B5D20">
      <w:pPr>
        <w:rPr>
          <w:rFonts w:cs="Arial"/>
          <w:lang w:eastAsia="en-GB"/>
        </w:rPr>
        <w:sectPr w:rsidR="009B5D20" w:rsidRPr="00256B1B" w:rsidSect="003D098B">
          <w:type w:val="continuous"/>
          <w:pgSz w:w="12240" w:h="15840" w:code="1"/>
          <w:pgMar w:top="899" w:right="720" w:bottom="1440" w:left="720" w:header="720" w:footer="720" w:gutter="0"/>
          <w:cols w:space="720"/>
          <w:noEndnote/>
          <w:docGrid w:linePitch="326"/>
        </w:sectPr>
      </w:pPr>
    </w:p>
    <w:p w:rsidR="009B5D20" w:rsidRPr="008B7C10" w:rsidRDefault="009B5D20" w:rsidP="009B5D20">
      <w:pPr>
        <w:rPr>
          <w:rFonts w:cs="Arial"/>
          <w:sz w:val="22"/>
          <w:szCs w:val="22"/>
          <w:lang w:eastAsia="en-GB"/>
        </w:rPr>
      </w:pPr>
      <w:r w:rsidRPr="008B7C10">
        <w:rPr>
          <w:rFonts w:cs="Arial"/>
          <w:sz w:val="22"/>
          <w:szCs w:val="22"/>
          <w:lang w:eastAsia="en-GB"/>
        </w:rPr>
        <w:lastRenderedPageBreak/>
        <w:t>…</w:t>
      </w:r>
    </w:p>
    <w:p w:rsidR="009B5D20" w:rsidRPr="008B7C10" w:rsidRDefault="009B5D20" w:rsidP="009B5D20">
      <w:pPr>
        <w:rPr>
          <w:rFonts w:cs="Arial"/>
          <w:sz w:val="22"/>
          <w:szCs w:val="22"/>
          <w:lang w:eastAsia="en-GB"/>
        </w:rPr>
      </w:pPr>
    </w:p>
    <w:p w:rsidR="009B5D20" w:rsidRPr="008B7C10" w:rsidRDefault="009B5D20" w:rsidP="009B5D20">
      <w:pPr>
        <w:rPr>
          <w:rFonts w:cs="Arial"/>
          <w:sz w:val="22"/>
          <w:szCs w:val="22"/>
          <w:lang w:eastAsia="en-GB"/>
        </w:rPr>
      </w:pPr>
    </w:p>
    <w:p w:rsidR="009B5D20" w:rsidRPr="008B7C10" w:rsidRDefault="009B5D20" w:rsidP="009B5D20">
      <w:pPr>
        <w:rPr>
          <w:rFonts w:cs="Arial"/>
          <w:sz w:val="22"/>
          <w:szCs w:val="22"/>
          <w:lang w:eastAsia="en-GB"/>
        </w:rPr>
      </w:pPr>
    </w:p>
    <w:p w:rsidR="009B5D20" w:rsidRPr="008B7C10" w:rsidRDefault="009B5D20" w:rsidP="009B5D20">
      <w:pPr>
        <w:rPr>
          <w:rFonts w:cs="Arial"/>
          <w:sz w:val="22"/>
          <w:szCs w:val="22"/>
          <w:lang w:eastAsia="en-GB"/>
        </w:rPr>
        <w:sectPr w:rsidR="009B5D20"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9B5D20" w:rsidRPr="00256B1B" w:rsidTr="007D7D1B">
        <w:trPr>
          <w:trHeight w:val="498"/>
        </w:trPr>
        <w:tc>
          <w:tcPr>
            <w:tcW w:w="10728" w:type="dxa"/>
            <w:tcBorders>
              <w:bottom w:val="single" w:sz="4" w:space="0" w:color="auto"/>
            </w:tcBorders>
            <w:shd w:val="clear" w:color="auto" w:fill="E6E6E6"/>
          </w:tcPr>
          <w:p w:rsidR="009B5D20" w:rsidRPr="00256B1B" w:rsidRDefault="009B5D20" w:rsidP="007D7D1B">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lastRenderedPageBreak/>
              <w:t>1.</w:t>
            </w:r>
            <w:r w:rsidR="004D65B2">
              <w:rPr>
                <w:rFonts w:ascii="Arial" w:hAnsi="Arial" w:cs="Arial"/>
                <w:b/>
                <w:bCs/>
                <w:lang w:eastAsia="en-GB"/>
              </w:rPr>
              <w:t>3</w:t>
            </w:r>
            <w:r>
              <w:rPr>
                <w:rFonts w:ascii="Arial" w:hAnsi="Arial" w:cs="Arial"/>
                <w:b/>
                <w:bCs/>
                <w:lang w:eastAsia="en-GB"/>
              </w:rPr>
              <w:t>.</w:t>
            </w:r>
            <w:r w:rsidRPr="00256B1B">
              <w:rPr>
                <w:rFonts w:ascii="Arial" w:hAnsi="Arial" w:cs="Arial"/>
                <w:b/>
                <w:bCs/>
                <w:lang w:eastAsia="en-GB"/>
              </w:rPr>
              <w:t xml:space="preserve"> </w:t>
            </w:r>
            <w:r>
              <w:rPr>
                <w:rFonts w:ascii="Arial" w:hAnsi="Arial" w:cs="Arial"/>
                <w:b/>
                <w:bCs/>
                <w:lang w:eastAsia="en-GB"/>
              </w:rPr>
              <w:t>Structure of the network</w:t>
            </w:r>
          </w:p>
          <w:p w:rsidR="009B5D20" w:rsidRPr="00256B1B" w:rsidRDefault="009B5D20" w:rsidP="00406DAF">
            <w:pPr>
              <w:pStyle w:val="BodyTextIndent"/>
              <w:spacing w:before="120" w:after="120"/>
              <w:ind w:left="0"/>
              <w:rPr>
                <w:rFonts w:ascii="Arial" w:hAnsi="Arial" w:cs="Arial"/>
                <w:sz w:val="18"/>
                <w:szCs w:val="18"/>
                <w:lang w:val="en-GB"/>
              </w:rPr>
            </w:pPr>
            <w:r>
              <w:rPr>
                <w:rFonts w:ascii="Arial" w:hAnsi="Arial" w:cs="Arial"/>
                <w:sz w:val="18"/>
                <w:szCs w:val="18"/>
                <w:lang w:val="en-GB"/>
              </w:rPr>
              <w:t>List the members of the network and describe the network's structure. In the list, always indicate the country where each member</w:t>
            </w:r>
            <w:r w:rsidR="00C85CD7">
              <w:rPr>
                <w:rFonts w:ascii="Arial" w:hAnsi="Arial" w:cs="Arial"/>
                <w:sz w:val="18"/>
                <w:szCs w:val="18"/>
                <w:lang w:val="en-GB"/>
              </w:rPr>
              <w:t xml:space="preserve"> organisation</w:t>
            </w:r>
            <w:r>
              <w:rPr>
                <w:rFonts w:ascii="Arial" w:hAnsi="Arial" w:cs="Arial"/>
                <w:sz w:val="18"/>
                <w:szCs w:val="18"/>
                <w:lang w:val="en-GB"/>
              </w:rPr>
              <w:t xml:space="preserve"> is established. </w:t>
            </w:r>
            <w:r w:rsidR="00685225">
              <w:rPr>
                <w:rFonts w:ascii="Arial" w:hAnsi="Arial" w:cs="Arial"/>
                <w:sz w:val="18"/>
                <w:szCs w:val="18"/>
                <w:lang w:val="en-GB"/>
              </w:rPr>
              <w:t xml:space="preserve">Explain the </w:t>
            </w:r>
            <w:r w:rsidR="00F96EF0">
              <w:rPr>
                <w:rFonts w:ascii="Arial" w:hAnsi="Arial" w:cs="Arial"/>
                <w:sz w:val="18"/>
                <w:szCs w:val="18"/>
                <w:lang w:val="en-GB"/>
              </w:rPr>
              <w:t>involvement</w:t>
            </w:r>
            <w:r w:rsidR="0084649B">
              <w:rPr>
                <w:rFonts w:ascii="Arial" w:hAnsi="Arial" w:cs="Arial"/>
                <w:sz w:val="18"/>
                <w:szCs w:val="18"/>
                <w:lang w:val="en-GB"/>
              </w:rPr>
              <w:t xml:space="preserve"> and </w:t>
            </w:r>
            <w:r w:rsidR="00F96EF0">
              <w:rPr>
                <w:rFonts w:ascii="Arial" w:hAnsi="Arial" w:cs="Arial"/>
                <w:sz w:val="18"/>
                <w:szCs w:val="18"/>
                <w:lang w:val="en-GB"/>
              </w:rPr>
              <w:t xml:space="preserve">the </w:t>
            </w:r>
            <w:r w:rsidR="00685225">
              <w:rPr>
                <w:rFonts w:ascii="Arial" w:hAnsi="Arial" w:cs="Arial"/>
                <w:sz w:val="18"/>
                <w:szCs w:val="18"/>
                <w:lang w:val="en-GB"/>
              </w:rPr>
              <w:t xml:space="preserve">roles and responsibilities of the members of the network. </w:t>
            </w:r>
          </w:p>
        </w:tc>
      </w:tr>
    </w:tbl>
    <w:p w:rsidR="009B5D20" w:rsidRPr="00256B1B" w:rsidRDefault="009B5D20" w:rsidP="009B5D20">
      <w:pPr>
        <w:rPr>
          <w:rFonts w:cs="Arial"/>
          <w:lang w:eastAsia="en-GB"/>
        </w:rPr>
        <w:sectPr w:rsidR="009B5D20" w:rsidRPr="00256B1B" w:rsidSect="003D098B">
          <w:type w:val="continuous"/>
          <w:pgSz w:w="12240" w:h="15840" w:code="1"/>
          <w:pgMar w:top="899" w:right="720" w:bottom="1440" w:left="720" w:header="720" w:footer="720" w:gutter="0"/>
          <w:cols w:space="720"/>
          <w:noEndnote/>
          <w:docGrid w:linePitch="326"/>
        </w:sectPr>
      </w:pPr>
    </w:p>
    <w:p w:rsidR="009B5D20" w:rsidRPr="008B7C10" w:rsidRDefault="009B5D20" w:rsidP="009B5D20">
      <w:pPr>
        <w:rPr>
          <w:rFonts w:cs="Arial"/>
          <w:sz w:val="22"/>
          <w:szCs w:val="22"/>
          <w:lang w:eastAsia="en-GB"/>
        </w:rPr>
      </w:pPr>
      <w:r w:rsidRPr="008B7C10">
        <w:rPr>
          <w:rFonts w:cs="Arial"/>
          <w:sz w:val="22"/>
          <w:szCs w:val="22"/>
          <w:lang w:eastAsia="en-GB"/>
        </w:rPr>
        <w:lastRenderedPageBreak/>
        <w:t>…</w:t>
      </w:r>
    </w:p>
    <w:p w:rsidR="009B5D20" w:rsidRDefault="009B5D20" w:rsidP="009B5D20">
      <w:pPr>
        <w:rPr>
          <w:rFonts w:cs="Arial"/>
          <w:sz w:val="22"/>
          <w:szCs w:val="22"/>
          <w:lang w:eastAsia="en-GB"/>
        </w:rPr>
      </w:pPr>
    </w:p>
    <w:p w:rsidR="00AA4057" w:rsidRDefault="00AA4057" w:rsidP="009B5D20">
      <w:pPr>
        <w:rPr>
          <w:rFonts w:cs="Arial"/>
          <w:sz w:val="22"/>
          <w:szCs w:val="22"/>
          <w:lang w:eastAsia="en-GB"/>
        </w:rPr>
      </w:pPr>
    </w:p>
    <w:p w:rsidR="00712454" w:rsidRPr="008B7C10" w:rsidRDefault="00712454" w:rsidP="009B5D20">
      <w:pPr>
        <w:rPr>
          <w:rFonts w:cs="Arial"/>
          <w:sz w:val="22"/>
          <w:szCs w:val="22"/>
          <w:lang w:eastAsia="en-GB"/>
        </w:rPr>
      </w:pPr>
    </w:p>
    <w:p w:rsidR="00712454" w:rsidRDefault="00712454" w:rsidP="009B5D20">
      <w:pPr>
        <w:rPr>
          <w:rFonts w:cs="Arial"/>
          <w:sz w:val="22"/>
          <w:szCs w:val="22"/>
          <w:lang w:eastAsia="en-GB"/>
        </w:rPr>
        <w:sectPr w:rsidR="00712454"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7A67E2" w:rsidRPr="00256B1B" w:rsidTr="008F0459">
        <w:trPr>
          <w:trHeight w:val="498"/>
        </w:trPr>
        <w:tc>
          <w:tcPr>
            <w:tcW w:w="10728" w:type="dxa"/>
            <w:tcBorders>
              <w:bottom w:val="single" w:sz="4" w:space="0" w:color="auto"/>
            </w:tcBorders>
            <w:shd w:val="clear" w:color="auto" w:fill="E6E6E6"/>
          </w:tcPr>
          <w:p w:rsidR="00D9249B" w:rsidRDefault="009E3F2A" w:rsidP="0025410D">
            <w:pPr>
              <w:pStyle w:val="BodyTextIndent"/>
              <w:spacing w:before="120" w:after="120"/>
              <w:ind w:left="0"/>
              <w:rPr>
                <w:rFonts w:ascii="Arial" w:hAnsi="Arial" w:cs="Arial"/>
                <w:b/>
                <w:bCs/>
                <w:lang w:eastAsia="en-GB"/>
              </w:rPr>
            </w:pPr>
            <w:r>
              <w:rPr>
                <w:rFonts w:ascii="Arial" w:hAnsi="Arial" w:cs="Arial"/>
                <w:b/>
                <w:bCs/>
                <w:lang w:eastAsia="en-GB"/>
              </w:rPr>
              <w:lastRenderedPageBreak/>
              <w:t>1</w:t>
            </w:r>
            <w:r w:rsidR="003D098B" w:rsidRPr="00256B1B">
              <w:rPr>
                <w:rFonts w:ascii="Arial" w:hAnsi="Arial" w:cs="Arial"/>
                <w:b/>
                <w:bCs/>
                <w:lang w:eastAsia="en-GB"/>
              </w:rPr>
              <w:t>.</w:t>
            </w:r>
            <w:r w:rsidR="004D65B2">
              <w:rPr>
                <w:rFonts w:ascii="Arial" w:hAnsi="Arial" w:cs="Arial"/>
                <w:b/>
                <w:bCs/>
                <w:lang w:eastAsia="en-GB"/>
              </w:rPr>
              <w:t>4</w:t>
            </w:r>
            <w:r w:rsidR="003D098B" w:rsidRPr="00256B1B">
              <w:rPr>
                <w:rFonts w:ascii="Arial" w:hAnsi="Arial" w:cs="Arial"/>
                <w:b/>
                <w:bCs/>
                <w:lang w:eastAsia="en-GB"/>
              </w:rPr>
              <w:t>. Relevance</w:t>
            </w:r>
          </w:p>
          <w:p w:rsidR="00B17AEA" w:rsidRPr="00256B1B" w:rsidRDefault="0025410D" w:rsidP="00D63655">
            <w:pPr>
              <w:pStyle w:val="BodyTextIndent"/>
              <w:spacing w:before="120" w:after="120"/>
              <w:ind w:left="0"/>
              <w:rPr>
                <w:rFonts w:ascii="Arial" w:hAnsi="Arial" w:cs="Arial"/>
                <w:sz w:val="18"/>
                <w:szCs w:val="18"/>
                <w:lang w:val="en-GB"/>
              </w:rPr>
            </w:pPr>
            <w:r w:rsidRPr="00ED023F">
              <w:rPr>
                <w:rFonts w:ascii="Arial" w:hAnsi="Arial" w:cs="Arial"/>
                <w:sz w:val="18"/>
                <w:szCs w:val="18"/>
                <w:lang w:val="en-GB"/>
              </w:rPr>
              <w:t xml:space="preserve">Demonstrate the relevance of the </w:t>
            </w:r>
            <w:r>
              <w:rPr>
                <w:rFonts w:ascii="Arial" w:hAnsi="Arial" w:cs="Arial"/>
                <w:sz w:val="18"/>
                <w:szCs w:val="18"/>
                <w:lang w:val="en-GB"/>
              </w:rPr>
              <w:t xml:space="preserve">objectives and the </w:t>
            </w:r>
            <w:r w:rsidR="00FF22DA">
              <w:rPr>
                <w:rFonts w:ascii="Arial" w:hAnsi="Arial" w:cs="Arial"/>
                <w:sz w:val="18"/>
                <w:szCs w:val="18"/>
                <w:lang w:val="en-GB"/>
              </w:rPr>
              <w:t>activities</w:t>
            </w:r>
            <w:r w:rsidRPr="00ED023F">
              <w:rPr>
                <w:rFonts w:ascii="Arial" w:hAnsi="Arial" w:cs="Arial"/>
                <w:sz w:val="18"/>
                <w:szCs w:val="18"/>
                <w:lang w:val="en-GB"/>
              </w:rPr>
              <w:t xml:space="preserve"> to the selected p</w:t>
            </w:r>
            <w:r>
              <w:rPr>
                <w:rFonts w:ascii="Arial" w:hAnsi="Arial" w:cs="Arial"/>
                <w:sz w:val="18"/>
                <w:szCs w:val="18"/>
                <w:lang w:val="en-GB"/>
              </w:rPr>
              <w:t>olicy area and its priorities</w:t>
            </w:r>
            <w:r w:rsidRPr="00ED023F">
              <w:rPr>
                <w:rFonts w:ascii="Arial" w:hAnsi="Arial" w:cs="Arial"/>
                <w:sz w:val="18"/>
                <w:szCs w:val="18"/>
                <w:lang w:val="en-GB"/>
              </w:rPr>
              <w:t xml:space="preserve">. Explain how </w:t>
            </w:r>
            <w:r w:rsidR="00D63655">
              <w:rPr>
                <w:rFonts w:ascii="Arial" w:hAnsi="Arial" w:cs="Arial"/>
                <w:sz w:val="18"/>
                <w:szCs w:val="18"/>
                <w:lang w:val="en-GB"/>
              </w:rPr>
              <w:t xml:space="preserve">the proposed </w:t>
            </w:r>
            <w:r w:rsidR="00FF22DA">
              <w:rPr>
                <w:rFonts w:ascii="Arial" w:hAnsi="Arial" w:cs="Arial"/>
                <w:sz w:val="18"/>
                <w:szCs w:val="18"/>
                <w:lang w:val="en-GB"/>
              </w:rPr>
              <w:t>activities</w:t>
            </w:r>
            <w:r w:rsidRPr="00ED023F">
              <w:rPr>
                <w:rFonts w:ascii="Arial" w:hAnsi="Arial" w:cs="Arial"/>
                <w:sz w:val="18"/>
                <w:szCs w:val="18"/>
                <w:lang w:val="en-GB"/>
              </w:rPr>
              <w:t xml:space="preserve"> </w:t>
            </w:r>
            <w:r w:rsidR="00D63655">
              <w:rPr>
                <w:rFonts w:ascii="Arial" w:hAnsi="Arial" w:cs="Arial"/>
                <w:sz w:val="18"/>
                <w:szCs w:val="18"/>
                <w:lang w:val="en-GB"/>
              </w:rPr>
              <w:t>would</w:t>
            </w:r>
            <w:r w:rsidRPr="00ED023F">
              <w:rPr>
                <w:rFonts w:ascii="Arial" w:hAnsi="Arial" w:cs="Arial"/>
                <w:sz w:val="18"/>
                <w:szCs w:val="18"/>
                <w:lang w:val="en-GB"/>
              </w:rPr>
              <w:t xml:space="preserve"> support/complement the activities of the EU on the respective policy field.</w:t>
            </w: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3D098B" w:rsidRPr="008B7C10" w:rsidRDefault="003D098B" w:rsidP="003E2B51">
      <w:pPr>
        <w:rPr>
          <w:rFonts w:cs="Arial"/>
          <w:sz w:val="22"/>
          <w:szCs w:val="22"/>
          <w:lang w:eastAsia="en-GB"/>
        </w:rPr>
      </w:pPr>
      <w:r w:rsidRPr="008B7C10">
        <w:rPr>
          <w:rFonts w:cs="Arial"/>
          <w:sz w:val="22"/>
          <w:szCs w:val="22"/>
          <w:lang w:eastAsia="en-GB"/>
        </w:rPr>
        <w:lastRenderedPageBreak/>
        <w:t>…</w:t>
      </w:r>
    </w:p>
    <w:p w:rsidR="003D098B" w:rsidRPr="008B7C10" w:rsidRDefault="003D098B" w:rsidP="003E2B51">
      <w:pPr>
        <w:rPr>
          <w:rFonts w:cs="Arial"/>
          <w:sz w:val="22"/>
          <w:szCs w:val="22"/>
          <w:lang w:eastAsia="en-GB"/>
        </w:rPr>
      </w:pPr>
    </w:p>
    <w:p w:rsidR="003D098B" w:rsidRDefault="003D098B" w:rsidP="003E2B51">
      <w:pPr>
        <w:rPr>
          <w:rFonts w:cs="Arial"/>
          <w:sz w:val="22"/>
          <w:szCs w:val="22"/>
          <w:lang w:eastAsia="en-GB"/>
        </w:rPr>
      </w:pPr>
    </w:p>
    <w:p w:rsidR="00712454" w:rsidRPr="008B7C10" w:rsidRDefault="00712454" w:rsidP="003E2B51">
      <w:pPr>
        <w:rPr>
          <w:rFonts w:cs="Arial"/>
          <w:sz w:val="22"/>
          <w:szCs w:val="22"/>
          <w:lang w:eastAsia="en-GB"/>
        </w:rPr>
      </w:pPr>
    </w:p>
    <w:p w:rsidR="00712454" w:rsidRDefault="00712454" w:rsidP="003E2B51">
      <w:pPr>
        <w:rPr>
          <w:rFonts w:cs="Arial"/>
          <w:sz w:val="22"/>
          <w:szCs w:val="22"/>
          <w:lang w:eastAsia="en-GB"/>
        </w:rPr>
        <w:sectPr w:rsidR="00712454"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466ECF" w:rsidRPr="00256B1B" w:rsidTr="007D7D1B">
        <w:trPr>
          <w:trHeight w:val="498"/>
        </w:trPr>
        <w:tc>
          <w:tcPr>
            <w:tcW w:w="10728" w:type="dxa"/>
            <w:tcBorders>
              <w:bottom w:val="single" w:sz="4" w:space="0" w:color="auto"/>
            </w:tcBorders>
            <w:shd w:val="clear" w:color="auto" w:fill="E6E6E6"/>
          </w:tcPr>
          <w:p w:rsidR="00466ECF" w:rsidRPr="00256B1B" w:rsidRDefault="00466ECF" w:rsidP="007D7D1B">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lastRenderedPageBreak/>
              <w:t>1.</w:t>
            </w:r>
            <w:r w:rsidR="004D65B2">
              <w:rPr>
                <w:rFonts w:ascii="Arial" w:hAnsi="Arial" w:cs="Arial"/>
                <w:b/>
                <w:bCs/>
                <w:lang w:eastAsia="en-GB"/>
              </w:rPr>
              <w:t>5</w:t>
            </w:r>
            <w:r>
              <w:rPr>
                <w:rFonts w:ascii="Arial" w:hAnsi="Arial" w:cs="Arial"/>
                <w:b/>
                <w:bCs/>
                <w:lang w:eastAsia="en-GB"/>
              </w:rPr>
              <w:t>.</w:t>
            </w:r>
            <w:r w:rsidRPr="00256B1B">
              <w:rPr>
                <w:rFonts w:ascii="Arial" w:hAnsi="Arial" w:cs="Arial"/>
                <w:b/>
                <w:bCs/>
                <w:lang w:eastAsia="en-GB"/>
              </w:rPr>
              <w:t xml:space="preserve"> Expected results </w:t>
            </w:r>
          </w:p>
          <w:p w:rsidR="00466ECF" w:rsidRDefault="00466ECF" w:rsidP="007D7D1B">
            <w:pPr>
              <w:pStyle w:val="BodyTextIndent"/>
              <w:spacing w:before="120" w:after="120"/>
              <w:ind w:left="0"/>
              <w:rPr>
                <w:rFonts w:ascii="Arial" w:hAnsi="Arial" w:cs="Arial"/>
                <w:sz w:val="18"/>
                <w:szCs w:val="18"/>
                <w:lang w:val="en-GB"/>
              </w:rPr>
            </w:pPr>
            <w:r>
              <w:rPr>
                <w:rFonts w:ascii="Arial" w:hAnsi="Arial" w:cs="Arial"/>
                <w:sz w:val="18"/>
                <w:szCs w:val="18"/>
                <w:lang w:val="en-GB"/>
              </w:rPr>
              <w:t>What are the expected results of the</w:t>
            </w:r>
            <w:r w:rsidR="00551BC5">
              <w:rPr>
                <w:rFonts w:ascii="Arial" w:hAnsi="Arial" w:cs="Arial"/>
                <w:sz w:val="18"/>
                <w:szCs w:val="18"/>
                <w:lang w:val="en-GB"/>
              </w:rPr>
              <w:t xml:space="preserve"> </w:t>
            </w:r>
            <w:r w:rsidR="00FF22DA">
              <w:rPr>
                <w:rFonts w:ascii="Arial" w:hAnsi="Arial" w:cs="Arial"/>
                <w:sz w:val="18"/>
                <w:szCs w:val="18"/>
                <w:lang w:val="en-GB"/>
              </w:rPr>
              <w:t>activities</w:t>
            </w:r>
            <w:r w:rsidR="00551BC5">
              <w:rPr>
                <w:rFonts w:ascii="Arial" w:hAnsi="Arial" w:cs="Arial"/>
                <w:sz w:val="18"/>
                <w:szCs w:val="18"/>
                <w:lang w:val="en-GB"/>
              </w:rPr>
              <w:t xml:space="preserve"> planned for the period 20</w:t>
            </w:r>
            <w:r w:rsidR="005F22CD">
              <w:rPr>
                <w:rFonts w:ascii="Arial" w:hAnsi="Arial" w:cs="Arial"/>
                <w:sz w:val="18"/>
                <w:szCs w:val="18"/>
                <w:lang w:val="en-GB"/>
              </w:rPr>
              <w:t>18</w:t>
            </w:r>
            <w:r w:rsidR="00551BC5">
              <w:rPr>
                <w:rFonts w:ascii="Arial" w:hAnsi="Arial" w:cs="Arial"/>
                <w:sz w:val="18"/>
                <w:szCs w:val="18"/>
                <w:lang w:val="en-GB"/>
              </w:rPr>
              <w:t>-20</w:t>
            </w:r>
            <w:r w:rsidR="005F22CD">
              <w:rPr>
                <w:rFonts w:ascii="Arial" w:hAnsi="Arial" w:cs="Arial"/>
                <w:sz w:val="18"/>
                <w:szCs w:val="18"/>
                <w:lang w:val="en-GB"/>
              </w:rPr>
              <w:t>21</w:t>
            </w:r>
            <w:r>
              <w:rPr>
                <w:rFonts w:ascii="Arial" w:hAnsi="Arial" w:cs="Arial"/>
                <w:sz w:val="18"/>
                <w:szCs w:val="18"/>
                <w:lang w:val="en-GB"/>
              </w:rPr>
              <w:t>? Who will benefit from these results and how?</w:t>
            </w:r>
          </w:p>
          <w:p w:rsidR="00466ECF" w:rsidRDefault="00466ECF" w:rsidP="007D7D1B">
            <w:pPr>
              <w:pStyle w:val="BodyTextIndent"/>
              <w:spacing w:before="120" w:after="120"/>
              <w:ind w:left="0"/>
              <w:rPr>
                <w:rFonts w:ascii="Arial" w:hAnsi="Arial" w:cs="Arial"/>
                <w:sz w:val="18"/>
                <w:szCs w:val="18"/>
                <w:lang w:val="en-GB"/>
              </w:rPr>
            </w:pPr>
            <w:r>
              <w:rPr>
                <w:rFonts w:ascii="Arial" w:hAnsi="Arial" w:cs="Arial"/>
                <w:sz w:val="18"/>
                <w:szCs w:val="18"/>
                <w:lang w:val="en-GB"/>
              </w:rPr>
              <w:t xml:space="preserve">How will these results contribute to achieving the </w:t>
            </w:r>
            <w:r w:rsidR="00551BC5">
              <w:rPr>
                <w:rFonts w:ascii="Arial" w:hAnsi="Arial" w:cs="Arial"/>
                <w:sz w:val="18"/>
                <w:szCs w:val="18"/>
                <w:lang w:val="en-GB"/>
              </w:rPr>
              <w:t>priorites of the policy area</w:t>
            </w:r>
            <w:r>
              <w:rPr>
                <w:rFonts w:ascii="Arial" w:hAnsi="Arial" w:cs="Arial"/>
                <w:sz w:val="18"/>
                <w:szCs w:val="18"/>
                <w:lang w:val="en-GB"/>
              </w:rPr>
              <w:t xml:space="preserve"> under which you are applying?</w:t>
            </w:r>
          </w:p>
          <w:p w:rsidR="00466ECF" w:rsidRPr="00256B1B" w:rsidRDefault="00466ECF" w:rsidP="00002BC2">
            <w:pPr>
              <w:pStyle w:val="BodyTextIndent"/>
              <w:spacing w:before="120" w:after="120"/>
              <w:ind w:left="0"/>
              <w:rPr>
                <w:rFonts w:ascii="Arial" w:hAnsi="Arial" w:cs="Arial"/>
                <w:sz w:val="18"/>
                <w:szCs w:val="18"/>
                <w:lang w:val="en-GB"/>
              </w:rPr>
            </w:pPr>
            <w:r>
              <w:rPr>
                <w:rFonts w:ascii="Arial" w:hAnsi="Arial" w:cs="Arial"/>
                <w:b/>
                <w:i/>
                <w:sz w:val="18"/>
                <w:szCs w:val="18"/>
                <w:lang w:val="en-GB"/>
              </w:rPr>
              <w:t xml:space="preserve">Note: </w:t>
            </w:r>
            <w:r w:rsidR="00C1551A">
              <w:rPr>
                <w:rFonts w:ascii="Arial" w:hAnsi="Arial" w:cs="Arial"/>
                <w:i/>
                <w:sz w:val="18"/>
                <w:szCs w:val="18"/>
                <w:lang w:val="en-GB"/>
              </w:rPr>
              <w:t xml:space="preserve">Results are immediate changes that arise for the target groups </w:t>
            </w:r>
            <w:r w:rsidR="00C1551A">
              <w:rPr>
                <w:rFonts w:ascii="Arial" w:hAnsi="Arial" w:cs="Arial"/>
                <w:i/>
                <w:sz w:val="18"/>
                <w:szCs w:val="18"/>
                <w:u w:val="single"/>
                <w:lang w:val="en-GB"/>
              </w:rPr>
              <w:t xml:space="preserve">after the </w:t>
            </w:r>
            <w:r w:rsidR="00406DAF">
              <w:rPr>
                <w:rFonts w:ascii="Arial" w:hAnsi="Arial" w:cs="Arial"/>
                <w:i/>
                <w:sz w:val="18"/>
                <w:szCs w:val="18"/>
                <w:u w:val="single"/>
                <w:lang w:val="en-GB"/>
              </w:rPr>
              <w:t>implementation</w:t>
            </w:r>
            <w:r w:rsidR="00C1551A">
              <w:rPr>
                <w:rFonts w:ascii="Arial" w:hAnsi="Arial" w:cs="Arial"/>
                <w:i/>
                <w:sz w:val="18"/>
                <w:szCs w:val="18"/>
                <w:u w:val="single"/>
                <w:lang w:val="en-GB"/>
              </w:rPr>
              <w:t xml:space="preserve"> of the </w:t>
            </w:r>
            <w:r w:rsidR="00FF22DA">
              <w:rPr>
                <w:rFonts w:ascii="Arial" w:hAnsi="Arial" w:cs="Arial"/>
                <w:i/>
                <w:sz w:val="18"/>
                <w:szCs w:val="18"/>
                <w:u w:val="single"/>
                <w:lang w:val="en-GB"/>
              </w:rPr>
              <w:t>activities</w:t>
            </w:r>
            <w:r w:rsidR="00C1551A" w:rsidRPr="008C0E28">
              <w:rPr>
                <w:rFonts w:ascii="Arial" w:hAnsi="Arial" w:cs="Arial"/>
                <w:i/>
                <w:sz w:val="18"/>
                <w:szCs w:val="18"/>
                <w:lang w:val="en-GB"/>
              </w:rPr>
              <w:t xml:space="preserve"> (e.g. improved knowledge, increased awareness).</w:t>
            </w:r>
            <w:r w:rsidR="00C1551A">
              <w:rPr>
                <w:rFonts w:ascii="Arial" w:hAnsi="Arial" w:cs="Arial"/>
                <w:i/>
                <w:sz w:val="18"/>
                <w:szCs w:val="18"/>
                <w:lang w:val="en-GB"/>
              </w:rPr>
              <w:t xml:space="preserve"> Results must be</w:t>
            </w:r>
            <w:r w:rsidR="00C1551A" w:rsidRPr="000D686E">
              <w:rPr>
                <w:rFonts w:ascii="Arial" w:hAnsi="Arial" w:cs="Arial"/>
                <w:i/>
                <w:sz w:val="18"/>
                <w:szCs w:val="18"/>
                <w:lang w:val="en-GB"/>
              </w:rPr>
              <w:t xml:space="preserve"> distinguished from outputs</w:t>
            </w:r>
            <w:r w:rsidR="00C1551A">
              <w:rPr>
                <w:rFonts w:ascii="Arial" w:hAnsi="Arial" w:cs="Arial"/>
                <w:i/>
                <w:sz w:val="18"/>
                <w:szCs w:val="18"/>
                <w:lang w:val="en-GB"/>
              </w:rPr>
              <w:t>,</w:t>
            </w:r>
            <w:r w:rsidR="00C1551A" w:rsidRPr="000D686E">
              <w:rPr>
                <w:rFonts w:ascii="Arial" w:hAnsi="Arial" w:cs="Arial"/>
                <w:i/>
                <w:sz w:val="18"/>
                <w:szCs w:val="18"/>
                <w:lang w:val="en-GB"/>
              </w:rPr>
              <w:t xml:space="preserve"> which are produced with the resources allocated, e.g. training courses, conferences, leaflets.</w:t>
            </w:r>
          </w:p>
        </w:tc>
      </w:tr>
    </w:tbl>
    <w:p w:rsidR="00466ECF" w:rsidRPr="00256B1B" w:rsidRDefault="00466ECF" w:rsidP="00466ECF">
      <w:pPr>
        <w:rPr>
          <w:rFonts w:cs="Arial"/>
          <w:lang w:eastAsia="en-GB"/>
        </w:rPr>
        <w:sectPr w:rsidR="00466ECF" w:rsidRPr="00256B1B" w:rsidSect="003D098B">
          <w:type w:val="continuous"/>
          <w:pgSz w:w="12240" w:h="15840" w:code="1"/>
          <w:pgMar w:top="899" w:right="720" w:bottom="1440" w:left="720" w:header="720" w:footer="720" w:gutter="0"/>
          <w:cols w:space="720"/>
          <w:noEndnote/>
          <w:docGrid w:linePitch="326"/>
        </w:sectPr>
      </w:pPr>
    </w:p>
    <w:p w:rsidR="00466ECF" w:rsidRPr="008B7C10" w:rsidRDefault="00466ECF" w:rsidP="00466ECF">
      <w:pPr>
        <w:rPr>
          <w:rFonts w:cs="Arial"/>
          <w:sz w:val="22"/>
          <w:szCs w:val="22"/>
          <w:lang w:eastAsia="en-GB"/>
        </w:rPr>
      </w:pPr>
      <w:r w:rsidRPr="008B7C10">
        <w:rPr>
          <w:rFonts w:cs="Arial"/>
          <w:sz w:val="22"/>
          <w:szCs w:val="22"/>
          <w:lang w:eastAsia="en-GB"/>
        </w:rPr>
        <w:lastRenderedPageBreak/>
        <w:t>…</w:t>
      </w:r>
    </w:p>
    <w:p w:rsidR="00466ECF" w:rsidRPr="008B7C10" w:rsidRDefault="00466ECF" w:rsidP="00466ECF">
      <w:pPr>
        <w:rPr>
          <w:rFonts w:cs="Arial"/>
          <w:sz w:val="22"/>
          <w:szCs w:val="22"/>
          <w:lang w:eastAsia="en-GB"/>
        </w:rPr>
      </w:pPr>
    </w:p>
    <w:p w:rsidR="00466ECF" w:rsidRDefault="00466ECF" w:rsidP="00466ECF">
      <w:pPr>
        <w:rPr>
          <w:rFonts w:cs="Arial"/>
          <w:sz w:val="22"/>
          <w:szCs w:val="22"/>
          <w:lang w:eastAsia="en-GB"/>
        </w:rPr>
      </w:pPr>
    </w:p>
    <w:p w:rsidR="00712454" w:rsidRPr="008B7C10" w:rsidRDefault="00712454" w:rsidP="00466ECF">
      <w:pPr>
        <w:rPr>
          <w:rFonts w:cs="Arial"/>
          <w:sz w:val="22"/>
          <w:szCs w:val="22"/>
          <w:lang w:eastAsia="en-GB"/>
        </w:rPr>
      </w:pPr>
    </w:p>
    <w:p w:rsidR="00712454" w:rsidRDefault="00712454" w:rsidP="003E2B51">
      <w:pPr>
        <w:rPr>
          <w:rFonts w:cs="Arial"/>
          <w:sz w:val="22"/>
          <w:szCs w:val="22"/>
          <w:lang w:eastAsia="en-GB"/>
        </w:rPr>
        <w:sectPr w:rsidR="00712454"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9E3F2A" w:rsidRPr="00256B1B" w:rsidTr="007D7D1B">
        <w:trPr>
          <w:trHeight w:val="432"/>
        </w:trPr>
        <w:tc>
          <w:tcPr>
            <w:tcW w:w="10728" w:type="dxa"/>
            <w:shd w:val="clear" w:color="auto" w:fill="E6E6E6"/>
          </w:tcPr>
          <w:p w:rsidR="009E3F2A" w:rsidRPr="00256B1B" w:rsidRDefault="009E3F2A" w:rsidP="007D7D1B">
            <w:pPr>
              <w:pStyle w:val="BodyTextIndent"/>
              <w:spacing w:before="120" w:after="120"/>
              <w:ind w:left="0"/>
              <w:rPr>
                <w:rFonts w:ascii="Arial" w:hAnsi="Arial" w:cs="Arial"/>
                <w:b/>
                <w:bCs/>
                <w:i/>
                <w:sz w:val="18"/>
                <w:szCs w:val="18"/>
                <w:lang w:eastAsia="en-GB"/>
              </w:rPr>
            </w:pPr>
            <w:r w:rsidRPr="00256B1B">
              <w:rPr>
                <w:rFonts w:ascii="Arial" w:hAnsi="Arial" w:cs="Arial"/>
                <w:b/>
              </w:rPr>
              <w:lastRenderedPageBreak/>
              <w:t>1.</w:t>
            </w:r>
            <w:r w:rsidR="004D65B2">
              <w:rPr>
                <w:rFonts w:ascii="Arial" w:hAnsi="Arial" w:cs="Arial"/>
                <w:b/>
              </w:rPr>
              <w:t>6</w:t>
            </w:r>
            <w:r w:rsidRPr="00256B1B">
              <w:rPr>
                <w:rFonts w:ascii="Arial" w:hAnsi="Arial" w:cs="Arial"/>
                <w:b/>
              </w:rPr>
              <w:t xml:space="preserve">. </w:t>
            </w:r>
            <w:r>
              <w:rPr>
                <w:rFonts w:ascii="Arial" w:hAnsi="Arial" w:cs="Arial"/>
                <w:b/>
              </w:rPr>
              <w:t xml:space="preserve">Long-term impact </w:t>
            </w:r>
            <w:r w:rsidRPr="00256B1B">
              <w:rPr>
                <w:rFonts w:ascii="Arial" w:hAnsi="Arial" w:cs="Arial"/>
                <w:b/>
              </w:rPr>
              <w:t xml:space="preserve">of the </w:t>
            </w:r>
            <w:r>
              <w:rPr>
                <w:rFonts w:ascii="Arial" w:hAnsi="Arial" w:cs="Arial"/>
                <w:b/>
              </w:rPr>
              <w:t>results</w:t>
            </w:r>
            <w:r w:rsidRPr="00256B1B">
              <w:rPr>
                <w:rFonts w:ascii="Arial" w:hAnsi="Arial" w:cs="Arial"/>
                <w:b/>
              </w:rPr>
              <w:t xml:space="preserve"> </w:t>
            </w:r>
          </w:p>
          <w:p w:rsidR="009E3F2A" w:rsidRDefault="009E3F2A" w:rsidP="007D7D1B">
            <w:pPr>
              <w:pStyle w:val="BodyTextIndent"/>
              <w:spacing w:before="120" w:after="120"/>
              <w:ind w:left="0"/>
              <w:rPr>
                <w:rFonts w:ascii="Arial" w:hAnsi="Arial" w:cs="Arial"/>
                <w:sz w:val="18"/>
                <w:szCs w:val="18"/>
              </w:rPr>
            </w:pPr>
            <w:r w:rsidRPr="00256B1B">
              <w:rPr>
                <w:rFonts w:ascii="Arial" w:hAnsi="Arial" w:cs="Arial"/>
                <w:sz w:val="18"/>
                <w:szCs w:val="18"/>
              </w:rPr>
              <w:t xml:space="preserve">Are the results likely to have a long-term impact? How? </w:t>
            </w:r>
          </w:p>
          <w:p w:rsidR="009E3F2A" w:rsidRPr="00256B1B" w:rsidRDefault="009E3F2A" w:rsidP="00D63655">
            <w:pPr>
              <w:pStyle w:val="BodyTextIndent"/>
              <w:spacing w:before="120" w:after="120"/>
              <w:ind w:left="0"/>
              <w:rPr>
                <w:rFonts w:ascii="Arial" w:hAnsi="Arial" w:cs="Arial"/>
                <w:sz w:val="18"/>
                <w:szCs w:val="18"/>
              </w:rPr>
            </w:pPr>
            <w:r w:rsidRPr="005006FF">
              <w:rPr>
                <w:rFonts w:ascii="Arial" w:hAnsi="Arial" w:cs="Arial"/>
                <w:b/>
                <w:i/>
                <w:sz w:val="18"/>
                <w:szCs w:val="18"/>
                <w:lang w:val="en-GB"/>
              </w:rPr>
              <w:t>Note</w:t>
            </w:r>
            <w:r w:rsidRPr="005006FF">
              <w:rPr>
                <w:rFonts w:ascii="Arial" w:hAnsi="Arial" w:cs="Arial"/>
                <w:i/>
                <w:sz w:val="18"/>
                <w:szCs w:val="18"/>
                <w:lang w:val="en-GB"/>
              </w:rPr>
              <w:t>:</w:t>
            </w:r>
            <w:r w:rsidRPr="005006FF">
              <w:rPr>
                <w:rFonts w:cs="Arial"/>
                <w:b/>
                <w:i/>
                <w:sz w:val="18"/>
                <w:szCs w:val="18"/>
              </w:rPr>
              <w:t xml:space="preserve"> </w:t>
            </w:r>
            <w:r w:rsidRPr="005006FF">
              <w:rPr>
                <w:rFonts w:ascii="Arial" w:hAnsi="Arial" w:cs="Arial"/>
                <w:i/>
                <w:noProof w:val="0"/>
                <w:sz w:val="18"/>
                <w:szCs w:val="18"/>
                <w:lang w:val="en-GB"/>
              </w:rPr>
              <w:t xml:space="preserve">In this part you should not list </w:t>
            </w:r>
            <w:r w:rsidR="00FF22DA">
              <w:rPr>
                <w:rFonts w:ascii="Arial" w:hAnsi="Arial" w:cs="Arial"/>
                <w:i/>
                <w:noProof w:val="0"/>
                <w:sz w:val="18"/>
                <w:szCs w:val="18"/>
                <w:lang w:val="en-GB"/>
              </w:rPr>
              <w:t>activities</w:t>
            </w:r>
            <w:r w:rsidR="00002BC2">
              <w:rPr>
                <w:rFonts w:ascii="Arial" w:hAnsi="Arial" w:cs="Arial"/>
                <w:i/>
                <w:noProof w:val="0"/>
                <w:sz w:val="18"/>
                <w:szCs w:val="18"/>
                <w:lang w:val="en-GB"/>
              </w:rPr>
              <w:t xml:space="preserve"> </w:t>
            </w:r>
            <w:r>
              <w:rPr>
                <w:rFonts w:ascii="Arial" w:hAnsi="Arial" w:cs="Arial"/>
                <w:i/>
                <w:noProof w:val="0"/>
                <w:sz w:val="18"/>
                <w:szCs w:val="18"/>
                <w:lang w:val="en-GB"/>
              </w:rPr>
              <w:t xml:space="preserve">or </w:t>
            </w:r>
            <w:r w:rsidRPr="00F73AFE">
              <w:rPr>
                <w:rFonts w:ascii="Arial" w:hAnsi="Arial" w:cs="Arial"/>
                <w:i/>
                <w:noProof w:val="0"/>
                <w:sz w:val="18"/>
                <w:szCs w:val="18"/>
                <w:lang w:val="en-GB"/>
              </w:rPr>
              <w:t>outputs</w:t>
            </w:r>
            <w:r w:rsidRPr="005006FF">
              <w:rPr>
                <w:rFonts w:ascii="Arial" w:hAnsi="Arial" w:cs="Arial"/>
                <w:i/>
                <w:noProof w:val="0"/>
                <w:sz w:val="18"/>
                <w:szCs w:val="18"/>
                <w:lang w:val="en-GB"/>
              </w:rPr>
              <w:t xml:space="preserve">, but </w:t>
            </w:r>
            <w:r w:rsidR="00406DAF">
              <w:rPr>
                <w:rFonts w:ascii="Arial" w:hAnsi="Arial" w:cs="Arial"/>
                <w:i/>
                <w:noProof w:val="0"/>
                <w:sz w:val="18"/>
                <w:szCs w:val="18"/>
                <w:lang w:val="en-GB"/>
              </w:rPr>
              <w:t>rather</w:t>
            </w:r>
            <w:r w:rsidR="00406DAF" w:rsidRPr="005006FF">
              <w:rPr>
                <w:rFonts w:ascii="Arial" w:hAnsi="Arial" w:cs="Arial"/>
                <w:i/>
                <w:noProof w:val="0"/>
                <w:sz w:val="18"/>
                <w:szCs w:val="18"/>
                <w:lang w:val="en-GB"/>
              </w:rPr>
              <w:t xml:space="preserve"> </w:t>
            </w:r>
            <w:r w:rsidRPr="005006FF">
              <w:rPr>
                <w:rFonts w:ascii="Arial" w:hAnsi="Arial" w:cs="Arial"/>
                <w:i/>
                <w:noProof w:val="0"/>
                <w:sz w:val="18"/>
                <w:szCs w:val="18"/>
                <w:lang w:val="en-GB"/>
              </w:rPr>
              <w:t xml:space="preserve">focus on the expected long-term impact of </w:t>
            </w:r>
            <w:r w:rsidR="00D63655">
              <w:rPr>
                <w:rFonts w:ascii="Arial" w:hAnsi="Arial" w:cs="Arial"/>
                <w:i/>
                <w:noProof w:val="0"/>
                <w:sz w:val="18"/>
                <w:szCs w:val="18"/>
                <w:lang w:val="en-GB"/>
              </w:rPr>
              <w:t>the prop</w:t>
            </w:r>
            <w:r w:rsidR="00FF22DA">
              <w:rPr>
                <w:rFonts w:ascii="Arial" w:hAnsi="Arial" w:cs="Arial"/>
                <w:i/>
                <w:noProof w:val="0"/>
                <w:sz w:val="18"/>
                <w:szCs w:val="18"/>
                <w:lang w:val="en-GB"/>
              </w:rPr>
              <w:t>o</w:t>
            </w:r>
            <w:r w:rsidR="00D63655">
              <w:rPr>
                <w:rFonts w:ascii="Arial" w:hAnsi="Arial" w:cs="Arial"/>
                <w:i/>
                <w:noProof w:val="0"/>
                <w:sz w:val="18"/>
                <w:szCs w:val="18"/>
                <w:lang w:val="en-GB"/>
              </w:rPr>
              <w:t xml:space="preserve">sed </w:t>
            </w:r>
            <w:r w:rsidR="00FF22DA">
              <w:rPr>
                <w:rFonts w:ascii="Arial" w:hAnsi="Arial" w:cs="Arial"/>
                <w:i/>
                <w:noProof w:val="0"/>
                <w:sz w:val="18"/>
                <w:szCs w:val="18"/>
                <w:lang w:val="en-GB"/>
              </w:rPr>
              <w:t>activities</w:t>
            </w:r>
            <w:r w:rsidRPr="005006FF">
              <w:rPr>
                <w:rFonts w:ascii="Arial" w:hAnsi="Arial" w:cs="Arial"/>
                <w:i/>
                <w:noProof w:val="0"/>
                <w:sz w:val="18"/>
                <w:szCs w:val="18"/>
                <w:lang w:val="en-GB"/>
              </w:rPr>
              <w:t xml:space="preserve">. The long-term impact refers to long-term socio-economic consequences that can be observed after a certain period following the completion of the </w:t>
            </w:r>
            <w:r w:rsidR="00FF22DA">
              <w:rPr>
                <w:rFonts w:ascii="Arial" w:hAnsi="Arial" w:cs="Arial"/>
                <w:i/>
                <w:noProof w:val="0"/>
                <w:sz w:val="18"/>
                <w:szCs w:val="18"/>
                <w:lang w:val="en-GB"/>
              </w:rPr>
              <w:t>activities</w:t>
            </w:r>
            <w:r w:rsidRPr="005006FF">
              <w:rPr>
                <w:rFonts w:ascii="Arial" w:hAnsi="Arial" w:cs="Arial"/>
                <w:i/>
                <w:noProof w:val="0"/>
                <w:sz w:val="18"/>
                <w:szCs w:val="18"/>
                <w:lang w:val="en-GB"/>
              </w:rPr>
              <w:t xml:space="preserve"> and may affect either the target groups of the</w:t>
            </w:r>
            <w:r w:rsidR="0061127A">
              <w:rPr>
                <w:rFonts w:ascii="Arial" w:hAnsi="Arial" w:cs="Arial"/>
                <w:i/>
                <w:noProof w:val="0"/>
                <w:sz w:val="18"/>
                <w:szCs w:val="18"/>
                <w:lang w:val="en-GB"/>
              </w:rPr>
              <w:t xml:space="preserve"> </w:t>
            </w:r>
            <w:r w:rsidR="00FF22DA">
              <w:rPr>
                <w:rFonts w:ascii="Arial" w:hAnsi="Arial" w:cs="Arial"/>
                <w:i/>
                <w:noProof w:val="0"/>
                <w:sz w:val="18"/>
                <w:szCs w:val="18"/>
                <w:lang w:val="en-GB"/>
              </w:rPr>
              <w:t>activities</w:t>
            </w:r>
            <w:r w:rsidRPr="005006FF">
              <w:rPr>
                <w:rFonts w:ascii="Arial" w:hAnsi="Arial" w:cs="Arial"/>
                <w:i/>
                <w:noProof w:val="0"/>
                <w:sz w:val="18"/>
                <w:szCs w:val="18"/>
                <w:lang w:val="en-GB"/>
              </w:rPr>
              <w:t xml:space="preserve"> or other groups falling outside the boundary of the </w:t>
            </w:r>
            <w:r w:rsidR="00FF22DA">
              <w:rPr>
                <w:rFonts w:ascii="Arial" w:hAnsi="Arial" w:cs="Arial"/>
                <w:i/>
                <w:noProof w:val="0"/>
                <w:sz w:val="18"/>
                <w:szCs w:val="18"/>
                <w:lang w:val="en-GB"/>
              </w:rPr>
              <w:t>activities</w:t>
            </w:r>
            <w:r w:rsidRPr="005006FF">
              <w:rPr>
                <w:rFonts w:ascii="Arial" w:hAnsi="Arial" w:cs="Arial"/>
                <w:i/>
                <w:noProof w:val="0"/>
                <w:sz w:val="18"/>
                <w:szCs w:val="18"/>
                <w:lang w:val="en-GB"/>
              </w:rPr>
              <w:t xml:space="preserve"> who may be winners or losers.</w:t>
            </w:r>
          </w:p>
        </w:tc>
      </w:tr>
    </w:tbl>
    <w:p w:rsidR="009E3F2A" w:rsidRPr="00256B1B" w:rsidRDefault="009E3F2A" w:rsidP="009E3F2A">
      <w:pPr>
        <w:rPr>
          <w:rFonts w:cs="Arial"/>
          <w:lang w:eastAsia="en-GB"/>
        </w:rPr>
        <w:sectPr w:rsidR="009E3F2A" w:rsidRPr="00256B1B" w:rsidSect="003D098B">
          <w:type w:val="continuous"/>
          <w:pgSz w:w="12240" w:h="15840" w:code="1"/>
          <w:pgMar w:top="899" w:right="720" w:bottom="1440" w:left="720" w:header="720" w:footer="720" w:gutter="0"/>
          <w:cols w:space="720"/>
          <w:noEndnote/>
          <w:docGrid w:linePitch="326"/>
        </w:sectPr>
      </w:pPr>
    </w:p>
    <w:p w:rsidR="009E3F2A" w:rsidRPr="008B7C10" w:rsidRDefault="009E3F2A" w:rsidP="009E3F2A">
      <w:pPr>
        <w:rPr>
          <w:rFonts w:cs="Arial"/>
          <w:sz w:val="22"/>
          <w:szCs w:val="22"/>
          <w:lang w:eastAsia="en-GB"/>
        </w:rPr>
      </w:pPr>
      <w:r w:rsidRPr="008B7C10">
        <w:rPr>
          <w:rFonts w:cs="Arial"/>
          <w:sz w:val="22"/>
          <w:szCs w:val="22"/>
          <w:lang w:eastAsia="en-GB"/>
        </w:rPr>
        <w:lastRenderedPageBreak/>
        <w:t>…</w:t>
      </w:r>
    </w:p>
    <w:p w:rsidR="009E3F2A" w:rsidRDefault="009E3F2A" w:rsidP="009E3F2A">
      <w:pPr>
        <w:rPr>
          <w:rFonts w:cs="Arial"/>
          <w:sz w:val="22"/>
          <w:szCs w:val="22"/>
          <w:lang w:eastAsia="en-GB"/>
        </w:rPr>
      </w:pPr>
    </w:p>
    <w:p w:rsidR="00712454" w:rsidRPr="008B7C10" w:rsidRDefault="00712454" w:rsidP="009E3F2A">
      <w:pPr>
        <w:rPr>
          <w:rFonts w:cs="Arial"/>
          <w:sz w:val="22"/>
          <w:szCs w:val="22"/>
          <w:lang w:eastAsia="en-GB"/>
        </w:rPr>
      </w:pPr>
    </w:p>
    <w:p w:rsidR="009E3F2A" w:rsidRPr="008B7C10" w:rsidRDefault="009E3F2A" w:rsidP="009E3F2A">
      <w:pPr>
        <w:rPr>
          <w:rFonts w:cs="Arial"/>
          <w:sz w:val="22"/>
          <w:szCs w:val="22"/>
          <w:lang w:eastAsia="en-GB"/>
        </w:rPr>
      </w:pPr>
    </w:p>
    <w:p w:rsidR="009E3F2A" w:rsidRPr="008B7C10" w:rsidRDefault="009E3F2A" w:rsidP="003E2B51">
      <w:pPr>
        <w:rPr>
          <w:rFonts w:cs="Arial"/>
          <w:sz w:val="22"/>
          <w:szCs w:val="22"/>
          <w:lang w:eastAsia="en-GB"/>
        </w:rPr>
        <w:sectPr w:rsidR="009E3F2A"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8C0E28" w:rsidRPr="00256B1B" w:rsidTr="008C0E28">
        <w:trPr>
          <w:trHeight w:val="498"/>
        </w:trPr>
        <w:tc>
          <w:tcPr>
            <w:tcW w:w="10728" w:type="dxa"/>
            <w:tcBorders>
              <w:bottom w:val="single" w:sz="4" w:space="0" w:color="auto"/>
            </w:tcBorders>
            <w:shd w:val="clear" w:color="auto" w:fill="E6E6E6"/>
          </w:tcPr>
          <w:p w:rsidR="008C0E28" w:rsidRPr="00256B1B" w:rsidRDefault="008C0E28" w:rsidP="003E2B51">
            <w:pPr>
              <w:pStyle w:val="BodyTextIndent"/>
              <w:spacing w:before="120" w:after="120"/>
              <w:ind w:left="0"/>
              <w:rPr>
                <w:rFonts w:ascii="Arial" w:hAnsi="Arial" w:cs="Arial"/>
                <w:b/>
                <w:bCs/>
                <w:i/>
                <w:sz w:val="18"/>
                <w:szCs w:val="18"/>
                <w:lang w:eastAsia="en-GB"/>
              </w:rPr>
            </w:pPr>
            <w:r w:rsidRPr="00256B1B">
              <w:rPr>
                <w:rFonts w:ascii="Arial" w:hAnsi="Arial" w:cs="Arial"/>
                <w:b/>
                <w:bCs/>
                <w:lang w:eastAsia="en-GB"/>
              </w:rPr>
              <w:lastRenderedPageBreak/>
              <w:t>1.</w:t>
            </w:r>
            <w:r w:rsidR="004D65B2">
              <w:rPr>
                <w:rFonts w:ascii="Arial" w:hAnsi="Arial" w:cs="Arial"/>
                <w:b/>
                <w:bCs/>
                <w:lang w:eastAsia="en-GB"/>
              </w:rPr>
              <w:t>7</w:t>
            </w:r>
            <w:r>
              <w:rPr>
                <w:rFonts w:ascii="Arial" w:hAnsi="Arial" w:cs="Arial"/>
                <w:b/>
                <w:bCs/>
                <w:lang w:eastAsia="en-GB"/>
              </w:rPr>
              <w:t>.</w:t>
            </w:r>
            <w:r w:rsidRPr="00256B1B">
              <w:rPr>
                <w:rFonts w:ascii="Arial" w:hAnsi="Arial" w:cs="Arial"/>
                <w:b/>
                <w:bCs/>
                <w:lang w:eastAsia="en-GB"/>
              </w:rPr>
              <w:t xml:space="preserve"> E</w:t>
            </w:r>
            <w:r>
              <w:rPr>
                <w:rFonts w:ascii="Arial" w:hAnsi="Arial" w:cs="Arial"/>
                <w:b/>
                <w:bCs/>
                <w:lang w:eastAsia="en-GB"/>
              </w:rPr>
              <w:t>uropean added value</w:t>
            </w:r>
          </w:p>
          <w:p w:rsidR="008C0E28" w:rsidRDefault="008C0E28" w:rsidP="003E2B51">
            <w:pPr>
              <w:pStyle w:val="BodyTextIndent"/>
              <w:spacing w:before="120" w:after="120"/>
              <w:ind w:left="0"/>
              <w:rPr>
                <w:rFonts w:ascii="Arial" w:hAnsi="Arial" w:cs="Arial"/>
                <w:sz w:val="18"/>
                <w:szCs w:val="18"/>
                <w:lang w:val="en-GB"/>
              </w:rPr>
            </w:pPr>
            <w:r>
              <w:rPr>
                <w:rFonts w:ascii="Arial" w:hAnsi="Arial" w:cs="Arial"/>
                <w:sz w:val="18"/>
                <w:szCs w:val="18"/>
                <w:lang w:val="en-GB"/>
              </w:rPr>
              <w:t xml:space="preserve">What is the </w:t>
            </w:r>
            <w:r w:rsidR="008F6998">
              <w:rPr>
                <w:rFonts w:ascii="Arial" w:hAnsi="Arial" w:cs="Arial"/>
                <w:sz w:val="18"/>
                <w:szCs w:val="18"/>
                <w:lang w:val="en-GB"/>
              </w:rPr>
              <w:t xml:space="preserve">European </w:t>
            </w:r>
            <w:r>
              <w:rPr>
                <w:rFonts w:ascii="Arial" w:hAnsi="Arial" w:cs="Arial"/>
                <w:sz w:val="18"/>
                <w:szCs w:val="18"/>
                <w:lang w:val="en-GB"/>
              </w:rPr>
              <w:t xml:space="preserve">added value </w:t>
            </w:r>
            <w:r w:rsidR="008F6998">
              <w:rPr>
                <w:rFonts w:ascii="Arial" w:hAnsi="Arial" w:cs="Arial"/>
                <w:sz w:val="18"/>
                <w:szCs w:val="18"/>
                <w:lang w:val="en-GB"/>
              </w:rPr>
              <w:t xml:space="preserve">of </w:t>
            </w:r>
            <w:r w:rsidR="00D63655">
              <w:rPr>
                <w:rFonts w:ascii="Arial" w:hAnsi="Arial" w:cs="Arial"/>
                <w:sz w:val="18"/>
                <w:szCs w:val="18"/>
                <w:lang w:val="en-GB"/>
              </w:rPr>
              <w:t xml:space="preserve">the proposed </w:t>
            </w:r>
            <w:r w:rsidR="00FF22DA">
              <w:rPr>
                <w:rFonts w:ascii="Arial" w:hAnsi="Arial" w:cs="Arial"/>
                <w:sz w:val="18"/>
                <w:szCs w:val="18"/>
                <w:lang w:val="en-GB"/>
              </w:rPr>
              <w:t>activities</w:t>
            </w:r>
            <w:r>
              <w:rPr>
                <w:rFonts w:ascii="Arial" w:hAnsi="Arial" w:cs="Arial"/>
                <w:sz w:val="18"/>
                <w:szCs w:val="18"/>
                <w:lang w:val="en-GB"/>
              </w:rPr>
              <w:t>?</w:t>
            </w:r>
          </w:p>
          <w:p w:rsidR="00D9249B" w:rsidRPr="00F024E2" w:rsidRDefault="00C1551A" w:rsidP="00C1551A">
            <w:pPr>
              <w:pStyle w:val="BodyTextIndent"/>
              <w:spacing w:before="120" w:after="120"/>
              <w:ind w:left="0"/>
              <w:rPr>
                <w:rFonts w:ascii="Arial" w:hAnsi="Arial" w:cs="Arial"/>
                <w:sz w:val="18"/>
                <w:szCs w:val="18"/>
                <w:lang w:val="en-GB"/>
              </w:rPr>
            </w:pPr>
            <w:r>
              <w:rPr>
                <w:rFonts w:ascii="Arial" w:hAnsi="Arial" w:cs="Arial"/>
                <w:sz w:val="18"/>
                <w:szCs w:val="18"/>
                <w:lang w:val="en-GB"/>
              </w:rPr>
              <w:t>How will you ensure that the outp</w:t>
            </w:r>
            <w:r w:rsidRPr="00F024E2">
              <w:rPr>
                <w:rFonts w:ascii="Arial" w:hAnsi="Arial" w:cs="Arial"/>
                <w:sz w:val="18"/>
                <w:szCs w:val="18"/>
                <w:lang w:val="en-GB"/>
              </w:rPr>
              <w:t>uts and/or results will be transferable at European level?</w:t>
            </w:r>
          </w:p>
          <w:p w:rsidR="008C0E28" w:rsidRPr="00256B1B" w:rsidRDefault="008C0E28" w:rsidP="00002BC2">
            <w:pPr>
              <w:pStyle w:val="BodyTextIndent"/>
              <w:spacing w:before="120" w:after="120"/>
              <w:ind w:left="0"/>
              <w:rPr>
                <w:rFonts w:ascii="Arial" w:hAnsi="Arial" w:cs="Arial"/>
                <w:sz w:val="18"/>
                <w:szCs w:val="18"/>
                <w:lang w:val="en-GB"/>
              </w:rPr>
            </w:pPr>
            <w:r w:rsidRPr="00F024E2">
              <w:rPr>
                <w:rFonts w:ascii="Arial" w:hAnsi="Arial" w:cs="Arial"/>
                <w:b/>
                <w:i/>
                <w:sz w:val="18"/>
                <w:szCs w:val="18"/>
                <w:lang w:val="en-GB"/>
              </w:rPr>
              <w:t xml:space="preserve">Note: </w:t>
            </w:r>
            <w:r w:rsidR="00F024E2" w:rsidRPr="00F024E2">
              <w:rPr>
                <w:rFonts w:ascii="Arial" w:hAnsi="Arial" w:cs="Arial"/>
                <w:i/>
                <w:sz w:val="18"/>
                <w:szCs w:val="18"/>
              </w:rPr>
              <w:t xml:space="preserve">European added value of </w:t>
            </w:r>
            <w:r w:rsidR="00FF22DA">
              <w:rPr>
                <w:rFonts w:ascii="Arial" w:hAnsi="Arial" w:cs="Arial"/>
                <w:i/>
                <w:sz w:val="18"/>
                <w:szCs w:val="18"/>
              </w:rPr>
              <w:t>activities</w:t>
            </w:r>
            <w:r w:rsidR="00D9249B">
              <w:rPr>
                <w:rFonts w:ascii="Arial" w:hAnsi="Arial" w:cs="Arial"/>
                <w:i/>
                <w:sz w:val="18"/>
                <w:szCs w:val="18"/>
              </w:rPr>
              <w:t xml:space="preserve"> </w:t>
            </w:r>
            <w:r w:rsidR="00F024E2" w:rsidRPr="00F024E2">
              <w:rPr>
                <w:rFonts w:ascii="Arial" w:hAnsi="Arial" w:cs="Arial"/>
                <w:i/>
                <w:sz w:val="18"/>
                <w:szCs w:val="18"/>
              </w:rPr>
              <w:t>shall be assessed in the light of criteria such as their contribution to the consistent and coherent implementation of Union law, and to wide public awareness about the rights deriving from it, their potential to develop mutual trust among Member States and to improve cross-border cooperation, their transnational impact, their contribution to the elaboration and dissemination of best practices or their potential to contribute to the creation of minimum standards, practical tools and solutions that address cross-border or Union-wide challenges</w:t>
            </w:r>
            <w:r w:rsidRPr="008C0E28">
              <w:rPr>
                <w:rFonts w:ascii="Arial" w:hAnsi="Arial" w:cs="Arial"/>
                <w:i/>
                <w:sz w:val="18"/>
                <w:szCs w:val="18"/>
                <w:lang w:val="en-GB"/>
              </w:rPr>
              <w:t>.</w:t>
            </w:r>
          </w:p>
        </w:tc>
      </w:tr>
    </w:tbl>
    <w:p w:rsidR="008C0E28" w:rsidRPr="00256B1B" w:rsidRDefault="008C0E28" w:rsidP="003E2B51">
      <w:pPr>
        <w:rPr>
          <w:rFonts w:cs="Arial"/>
          <w:lang w:eastAsia="en-GB"/>
        </w:rPr>
        <w:sectPr w:rsidR="008C0E28" w:rsidRPr="00256B1B" w:rsidSect="003D098B">
          <w:type w:val="continuous"/>
          <w:pgSz w:w="12240" w:h="15840" w:code="1"/>
          <w:pgMar w:top="899" w:right="720" w:bottom="1440" w:left="720" w:header="720" w:footer="720" w:gutter="0"/>
          <w:cols w:space="720"/>
          <w:noEndnote/>
          <w:docGrid w:linePitch="326"/>
        </w:sectPr>
      </w:pPr>
    </w:p>
    <w:p w:rsidR="008C0E28" w:rsidRPr="008B7C10" w:rsidRDefault="008C0E28" w:rsidP="003E2B51">
      <w:pPr>
        <w:rPr>
          <w:rFonts w:cs="Arial"/>
          <w:sz w:val="22"/>
          <w:szCs w:val="22"/>
          <w:lang w:eastAsia="en-GB"/>
        </w:rPr>
      </w:pPr>
      <w:r w:rsidRPr="008B7C10">
        <w:rPr>
          <w:rFonts w:cs="Arial"/>
          <w:sz w:val="22"/>
          <w:szCs w:val="22"/>
          <w:lang w:eastAsia="en-GB"/>
        </w:rPr>
        <w:lastRenderedPageBreak/>
        <w:t>…</w:t>
      </w:r>
    </w:p>
    <w:p w:rsidR="00067BBE" w:rsidRPr="008B7C10" w:rsidRDefault="00067BBE" w:rsidP="003E2B51">
      <w:pPr>
        <w:rPr>
          <w:rFonts w:cs="Arial"/>
          <w:sz w:val="22"/>
          <w:szCs w:val="22"/>
          <w:lang w:eastAsia="en-GB"/>
        </w:rPr>
      </w:pPr>
    </w:p>
    <w:p w:rsidR="00F024E2" w:rsidRPr="008B7C10" w:rsidRDefault="00F024E2" w:rsidP="003E2B51">
      <w:pPr>
        <w:rPr>
          <w:rFonts w:cs="Arial"/>
          <w:sz w:val="22"/>
          <w:szCs w:val="22"/>
          <w:lang w:eastAsia="en-GB"/>
        </w:rPr>
      </w:pPr>
    </w:p>
    <w:p w:rsidR="00067BBE" w:rsidRPr="008B7C10" w:rsidRDefault="00067BBE" w:rsidP="003E2B51">
      <w:pPr>
        <w:rPr>
          <w:rFonts w:cs="Arial"/>
          <w:sz w:val="22"/>
          <w:szCs w:val="22"/>
          <w:lang w:eastAsia="en-GB"/>
        </w:rPr>
      </w:pPr>
    </w:p>
    <w:p w:rsidR="00882D2B" w:rsidRPr="008B7C10" w:rsidRDefault="00882D2B" w:rsidP="003E2B51">
      <w:pPr>
        <w:rPr>
          <w:rFonts w:cs="Arial"/>
          <w:sz w:val="22"/>
          <w:szCs w:val="22"/>
          <w:lang w:eastAsia="en-GB"/>
        </w:rPr>
        <w:sectPr w:rsidR="00882D2B"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006C99" w:rsidRPr="00256B1B" w:rsidTr="00E22DB1">
        <w:trPr>
          <w:trHeight w:val="432"/>
        </w:trPr>
        <w:tc>
          <w:tcPr>
            <w:tcW w:w="10728" w:type="dxa"/>
            <w:shd w:val="clear" w:color="auto" w:fill="E6E6E6"/>
          </w:tcPr>
          <w:p w:rsidR="003A1573" w:rsidRPr="00C14C4C" w:rsidRDefault="003A1573" w:rsidP="003A1573">
            <w:pPr>
              <w:pStyle w:val="BodyTextIndent"/>
              <w:spacing w:before="120" w:after="120"/>
              <w:ind w:left="0"/>
              <w:rPr>
                <w:rFonts w:ascii="Arial" w:hAnsi="Arial" w:cs="Arial"/>
                <w:b/>
              </w:rPr>
            </w:pPr>
            <w:r w:rsidRPr="00C14C4C">
              <w:rPr>
                <w:rFonts w:ascii="Arial" w:hAnsi="Arial" w:cs="Arial"/>
                <w:b/>
              </w:rPr>
              <w:lastRenderedPageBreak/>
              <w:t>1.</w:t>
            </w:r>
            <w:r w:rsidR="004D65B2">
              <w:rPr>
                <w:rFonts w:ascii="Arial" w:hAnsi="Arial" w:cs="Arial"/>
                <w:b/>
              </w:rPr>
              <w:t>8</w:t>
            </w:r>
            <w:r w:rsidRPr="00C14C4C">
              <w:rPr>
                <w:rFonts w:ascii="Arial" w:hAnsi="Arial" w:cs="Arial"/>
                <w:b/>
              </w:rPr>
              <w:t xml:space="preserve">. Evaluation of the </w:t>
            </w:r>
            <w:r w:rsidR="00FF22DA">
              <w:rPr>
                <w:rFonts w:ascii="Arial" w:hAnsi="Arial" w:cs="Arial"/>
                <w:b/>
              </w:rPr>
              <w:t>activities</w:t>
            </w:r>
            <w:r w:rsidRPr="00C14C4C">
              <w:rPr>
                <w:rFonts w:ascii="Arial" w:hAnsi="Arial" w:cs="Arial"/>
                <w:b/>
              </w:rPr>
              <w:t xml:space="preserve"> and results </w:t>
            </w:r>
          </w:p>
          <w:p w:rsidR="00121745" w:rsidRPr="00EB35D5" w:rsidRDefault="00121745" w:rsidP="00121745">
            <w:pPr>
              <w:pStyle w:val="BodyTextIndent"/>
              <w:spacing w:before="120" w:after="120"/>
              <w:ind w:left="0"/>
              <w:rPr>
                <w:rFonts w:ascii="Arial" w:hAnsi="Arial" w:cs="Arial"/>
                <w:sz w:val="18"/>
                <w:szCs w:val="18"/>
                <w:lang w:val="en-GB"/>
              </w:rPr>
            </w:pPr>
            <w:r w:rsidRPr="00C33AAA">
              <w:rPr>
                <w:rFonts w:ascii="Arial" w:hAnsi="Arial" w:cs="Arial"/>
                <w:sz w:val="18"/>
                <w:szCs w:val="18"/>
                <w:lang w:val="en-GB"/>
              </w:rPr>
              <w:t>How will  the activities, the outputs and the results be evaluated</w:t>
            </w:r>
            <w:r>
              <w:rPr>
                <w:rFonts w:ascii="Arial" w:hAnsi="Arial" w:cs="Arial"/>
                <w:sz w:val="18"/>
                <w:szCs w:val="18"/>
                <w:lang w:val="en-GB"/>
              </w:rPr>
              <w:t>, and by whom</w:t>
            </w:r>
            <w:r w:rsidRPr="00C33AAA">
              <w:rPr>
                <w:rFonts w:ascii="Arial" w:hAnsi="Arial" w:cs="Arial"/>
                <w:sz w:val="18"/>
                <w:szCs w:val="18"/>
                <w:lang w:val="en-GB"/>
              </w:rPr>
              <w:t xml:space="preserve">? </w:t>
            </w:r>
          </w:p>
          <w:p w:rsidR="00121745" w:rsidRPr="00256B1B" w:rsidRDefault="00121745" w:rsidP="00121745">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 xml:space="preserve">Explain which </w:t>
            </w:r>
            <w:r>
              <w:rPr>
                <w:rFonts w:ascii="Arial" w:hAnsi="Arial" w:cs="Arial"/>
                <w:sz w:val="18"/>
                <w:szCs w:val="18"/>
                <w:lang w:val="en-GB"/>
              </w:rPr>
              <w:t xml:space="preserve">quantitative and qualitative </w:t>
            </w:r>
            <w:r w:rsidRPr="00256B1B">
              <w:rPr>
                <w:rFonts w:ascii="Arial" w:hAnsi="Arial" w:cs="Arial"/>
                <w:sz w:val="18"/>
                <w:szCs w:val="18"/>
                <w:lang w:val="en-GB"/>
              </w:rPr>
              <w:t xml:space="preserve">indicators </w:t>
            </w:r>
            <w:r w:rsidR="002D59C8" w:rsidRPr="00700771">
              <w:rPr>
                <w:rFonts w:ascii="Arial" w:hAnsi="Arial" w:cs="Arial"/>
                <w:sz w:val="18"/>
                <w:szCs w:val="18"/>
                <w:lang w:val="en-GB"/>
              </w:rPr>
              <w:t xml:space="preserve">from Annex 3 </w:t>
            </w:r>
            <w:r w:rsidR="002D59C8">
              <w:rPr>
                <w:rFonts w:ascii="Arial" w:hAnsi="Arial" w:cs="Arial"/>
                <w:sz w:val="18"/>
                <w:szCs w:val="18"/>
                <w:lang w:val="en-GB"/>
              </w:rPr>
              <w:t>(</w:t>
            </w:r>
            <w:r w:rsidR="002D59C8" w:rsidRPr="00700771">
              <w:rPr>
                <w:rFonts w:ascii="Arial" w:hAnsi="Arial" w:cs="Arial"/>
                <w:sz w:val="18"/>
                <w:szCs w:val="18"/>
                <w:lang w:val="en-GB"/>
              </w:rPr>
              <w:t>Indicators excel sheet</w:t>
            </w:r>
            <w:r w:rsidR="002D59C8">
              <w:rPr>
                <w:rFonts w:ascii="Arial" w:hAnsi="Arial" w:cs="Arial"/>
                <w:sz w:val="18"/>
                <w:szCs w:val="18"/>
                <w:lang w:val="en-GB"/>
              </w:rPr>
              <w:t>)</w:t>
            </w:r>
            <w:r w:rsidR="002D59C8" w:rsidRPr="00256B1B">
              <w:rPr>
                <w:rFonts w:ascii="Arial" w:hAnsi="Arial" w:cs="Arial"/>
                <w:sz w:val="18"/>
                <w:szCs w:val="18"/>
                <w:lang w:val="en-GB"/>
              </w:rPr>
              <w:t xml:space="preserve"> </w:t>
            </w:r>
            <w:r w:rsidRPr="00256B1B">
              <w:rPr>
                <w:rFonts w:ascii="Arial" w:hAnsi="Arial" w:cs="Arial"/>
                <w:sz w:val="18"/>
                <w:szCs w:val="18"/>
                <w:lang w:val="en-GB"/>
              </w:rPr>
              <w:t>you propose t</w:t>
            </w:r>
            <w:r>
              <w:rPr>
                <w:rFonts w:ascii="Arial" w:hAnsi="Arial" w:cs="Arial"/>
                <w:sz w:val="18"/>
                <w:szCs w:val="18"/>
                <w:lang w:val="en-GB"/>
              </w:rPr>
              <w:t>o use for the evaluation of the reach and coverage of your activities.</w:t>
            </w:r>
            <w:r w:rsidR="002D59C8" w:rsidRPr="0031544D">
              <w:rPr>
                <w:rFonts w:ascii="Arial" w:hAnsi="Arial" w:cs="Arial"/>
                <w:sz w:val="18"/>
                <w:szCs w:val="18"/>
                <w:lang w:val="en-GB"/>
              </w:rPr>
              <w:t xml:space="preserve"> You will be asked to report on those indicators as part of your Final Report.</w:t>
            </w:r>
            <w:r w:rsidR="002D59C8" w:rsidRPr="002D59C8">
              <w:rPr>
                <w:rFonts w:ascii="Arial" w:hAnsi="Arial" w:cs="Arial"/>
                <w:sz w:val="18"/>
                <w:szCs w:val="18"/>
                <w:lang w:val="en-GB"/>
              </w:rPr>
              <w:t xml:space="preserve"> </w:t>
            </w:r>
            <w:r w:rsidR="002D59C8" w:rsidRPr="0031544D">
              <w:rPr>
                <w:rFonts w:ascii="Arial" w:hAnsi="Arial" w:cs="Arial"/>
                <w:sz w:val="18"/>
                <w:szCs w:val="18"/>
                <w:lang w:val="en-GB"/>
              </w:rPr>
              <w:t>Where relevant, data must be disaggregated by gender and by age.</w:t>
            </w:r>
          </w:p>
          <w:p w:rsidR="00121745" w:rsidRDefault="00121745" w:rsidP="00121745">
            <w:pPr>
              <w:pStyle w:val="BodyTextIndent"/>
              <w:spacing w:before="120" w:after="120"/>
              <w:ind w:left="0"/>
              <w:rPr>
                <w:rFonts w:ascii="Arial" w:hAnsi="Arial" w:cs="Arial"/>
                <w:sz w:val="18"/>
                <w:szCs w:val="18"/>
                <w:lang w:val="en-GB"/>
              </w:rPr>
            </w:pPr>
            <w:r w:rsidRPr="00EB35D5">
              <w:rPr>
                <w:rFonts w:ascii="Arial" w:hAnsi="Arial" w:cs="Arial"/>
                <w:sz w:val="18"/>
                <w:szCs w:val="18"/>
                <w:lang w:val="en-GB"/>
              </w:rPr>
              <w:t xml:space="preserve">Explain </w:t>
            </w:r>
            <w:r w:rsidRPr="002A7839">
              <w:rPr>
                <w:rFonts w:ascii="Arial" w:hAnsi="Arial" w:cs="Arial"/>
                <w:sz w:val="18"/>
                <w:szCs w:val="18"/>
                <w:lang w:val="en-GB"/>
              </w:rPr>
              <w:t>what data will be collected</w:t>
            </w:r>
            <w:r>
              <w:rPr>
                <w:rFonts w:ascii="Arial" w:hAnsi="Arial" w:cs="Arial"/>
                <w:sz w:val="18"/>
                <w:szCs w:val="18"/>
                <w:lang w:val="en-GB"/>
              </w:rPr>
              <w:t>, according to what method</w:t>
            </w:r>
            <w:r w:rsidRPr="002A7839">
              <w:rPr>
                <w:rFonts w:ascii="Arial" w:hAnsi="Arial" w:cs="Arial"/>
                <w:sz w:val="18"/>
                <w:szCs w:val="18"/>
                <w:lang w:val="en-GB"/>
              </w:rPr>
              <w:t xml:space="preserve"> and at what moments</w:t>
            </w:r>
            <w:r>
              <w:rPr>
                <w:rFonts w:ascii="Arial" w:hAnsi="Arial" w:cs="Arial"/>
                <w:sz w:val="18"/>
                <w:szCs w:val="18"/>
                <w:lang w:val="en-GB"/>
              </w:rPr>
              <w:t>,</w:t>
            </w:r>
            <w:r w:rsidRPr="002A7839">
              <w:rPr>
                <w:rFonts w:ascii="Arial" w:hAnsi="Arial" w:cs="Arial"/>
                <w:sz w:val="18"/>
                <w:szCs w:val="18"/>
                <w:lang w:val="en-GB"/>
              </w:rPr>
              <w:t xml:space="preserve"> including feedback from participants (satisfaction surveys, evaluation forms, etc)</w:t>
            </w:r>
            <w:r w:rsidRPr="00256B1B">
              <w:rPr>
                <w:rFonts w:ascii="Arial" w:hAnsi="Arial" w:cs="Arial"/>
                <w:sz w:val="18"/>
                <w:szCs w:val="18"/>
                <w:lang w:val="en-GB"/>
              </w:rPr>
              <w:t>.</w:t>
            </w:r>
            <w:r>
              <w:rPr>
                <w:rFonts w:ascii="Arial" w:hAnsi="Arial" w:cs="Arial"/>
                <w:sz w:val="18"/>
                <w:szCs w:val="18"/>
                <w:lang w:val="en-GB"/>
              </w:rPr>
              <w:t xml:space="preserve"> </w:t>
            </w:r>
          </w:p>
          <w:p w:rsidR="00121745" w:rsidRDefault="00121745" w:rsidP="00121745">
            <w:pPr>
              <w:pStyle w:val="BodyTextIndent"/>
              <w:spacing w:before="120" w:after="120"/>
              <w:ind w:left="0"/>
              <w:rPr>
                <w:rFonts w:ascii="Arial" w:hAnsi="Arial" w:cs="Arial"/>
                <w:sz w:val="18"/>
                <w:szCs w:val="18"/>
                <w:lang w:val="en-GB"/>
              </w:rPr>
            </w:pPr>
            <w:r w:rsidRPr="002A7839">
              <w:rPr>
                <w:rFonts w:ascii="Arial" w:hAnsi="Arial" w:cs="Arial"/>
                <w:sz w:val="18"/>
                <w:szCs w:val="18"/>
                <w:lang w:val="en-GB"/>
              </w:rPr>
              <w:t xml:space="preserve">How </w:t>
            </w:r>
            <w:r>
              <w:rPr>
                <w:rFonts w:ascii="Arial" w:hAnsi="Arial" w:cs="Arial"/>
                <w:sz w:val="18"/>
                <w:szCs w:val="18"/>
                <w:lang w:val="en-GB"/>
              </w:rPr>
              <w:t xml:space="preserve">will </w:t>
            </w:r>
            <w:r w:rsidRPr="006C3571">
              <w:rPr>
                <w:rFonts w:ascii="Arial" w:hAnsi="Arial" w:cs="Arial"/>
                <w:sz w:val="18"/>
                <w:szCs w:val="18"/>
                <w:lang w:val="en-GB"/>
              </w:rPr>
              <w:t xml:space="preserve">findings </w:t>
            </w:r>
            <w:r w:rsidRPr="002A7839">
              <w:rPr>
                <w:rFonts w:ascii="Arial" w:hAnsi="Arial" w:cs="Arial"/>
                <w:sz w:val="18"/>
                <w:szCs w:val="18"/>
                <w:lang w:val="en-GB"/>
              </w:rPr>
              <w:t xml:space="preserve">be analysed and reported and how </w:t>
            </w:r>
            <w:r>
              <w:rPr>
                <w:rFonts w:ascii="Arial" w:hAnsi="Arial" w:cs="Arial"/>
                <w:sz w:val="18"/>
                <w:szCs w:val="18"/>
                <w:lang w:val="en-GB"/>
              </w:rPr>
              <w:t xml:space="preserve">will </w:t>
            </w:r>
            <w:r w:rsidR="002D59C8">
              <w:rPr>
                <w:rFonts w:ascii="Arial" w:hAnsi="Arial" w:cs="Arial"/>
                <w:sz w:val="18"/>
                <w:szCs w:val="18"/>
                <w:lang w:val="en-GB"/>
              </w:rPr>
              <w:t xml:space="preserve">they </w:t>
            </w:r>
            <w:r w:rsidRPr="002A7839">
              <w:rPr>
                <w:rFonts w:ascii="Arial" w:hAnsi="Arial" w:cs="Arial"/>
                <w:sz w:val="18"/>
                <w:szCs w:val="18"/>
                <w:lang w:val="en-GB"/>
              </w:rPr>
              <w:t>be used</w:t>
            </w:r>
            <w:r>
              <w:rPr>
                <w:rFonts w:ascii="Arial" w:hAnsi="Arial" w:cs="Arial"/>
                <w:sz w:val="18"/>
                <w:szCs w:val="18"/>
                <w:lang w:val="en-GB"/>
              </w:rPr>
              <w:t>.</w:t>
            </w:r>
          </w:p>
          <w:p w:rsidR="002D59C8" w:rsidRDefault="002D59C8" w:rsidP="002D59C8">
            <w:pPr>
              <w:pStyle w:val="BodyTextIndent"/>
              <w:spacing w:before="120" w:after="120"/>
              <w:ind w:left="0"/>
              <w:rPr>
                <w:rFonts w:ascii="Arial" w:hAnsi="Arial" w:cs="Arial"/>
                <w:i/>
                <w:sz w:val="18"/>
                <w:szCs w:val="18"/>
                <w:lang w:val="en-GB"/>
              </w:rPr>
            </w:pPr>
            <w:r w:rsidRPr="005006FF">
              <w:rPr>
                <w:rFonts w:ascii="Arial" w:hAnsi="Arial" w:cs="Arial"/>
                <w:b/>
                <w:i/>
                <w:sz w:val="18"/>
                <w:szCs w:val="18"/>
                <w:lang w:val="en-GB"/>
              </w:rPr>
              <w:t>Note</w:t>
            </w:r>
            <w:r w:rsidRPr="005006FF">
              <w:rPr>
                <w:rFonts w:ascii="Arial" w:hAnsi="Arial" w:cs="Arial"/>
                <w:i/>
                <w:sz w:val="18"/>
                <w:szCs w:val="18"/>
                <w:lang w:val="en-GB"/>
              </w:rPr>
              <w:t xml:space="preserve">: </w:t>
            </w:r>
          </w:p>
          <w:p w:rsidR="00121745" w:rsidRDefault="002D59C8" w:rsidP="00121745">
            <w:pPr>
              <w:pStyle w:val="BodyTextIndent"/>
              <w:spacing w:before="120" w:after="120"/>
              <w:ind w:left="0"/>
              <w:rPr>
                <w:rFonts w:ascii="Arial" w:hAnsi="Arial" w:cs="Arial"/>
                <w:i/>
                <w:sz w:val="18"/>
                <w:szCs w:val="18"/>
                <w:lang w:val="en-GB"/>
              </w:rPr>
            </w:pPr>
            <w:r>
              <w:rPr>
                <w:rFonts w:ascii="Arial" w:hAnsi="Arial" w:cs="Arial"/>
                <w:i/>
                <w:sz w:val="18"/>
                <w:szCs w:val="18"/>
                <w:lang w:val="en-GB"/>
              </w:rPr>
              <w:t xml:space="preserve">Specifically for events/conferences/trainings you will be requested to use </w:t>
            </w:r>
            <w:r w:rsidRPr="005006FF">
              <w:rPr>
                <w:rFonts w:ascii="Arial" w:hAnsi="Arial" w:cs="Arial"/>
                <w:i/>
                <w:sz w:val="18"/>
                <w:szCs w:val="18"/>
                <w:lang w:val="en-GB"/>
              </w:rPr>
              <w:t xml:space="preserve">the participation evaluation questionnaire </w:t>
            </w:r>
            <w:r>
              <w:rPr>
                <w:rFonts w:ascii="Arial" w:hAnsi="Arial" w:cs="Arial"/>
                <w:i/>
                <w:sz w:val="18"/>
                <w:szCs w:val="18"/>
                <w:lang w:val="en-GB"/>
              </w:rPr>
              <w:t xml:space="preserve">to be provided </w:t>
            </w:r>
            <w:r w:rsidRPr="005006FF">
              <w:rPr>
                <w:rFonts w:ascii="Arial" w:hAnsi="Arial" w:cs="Arial"/>
                <w:i/>
                <w:sz w:val="18"/>
                <w:szCs w:val="18"/>
                <w:lang w:val="en-GB"/>
              </w:rPr>
              <w:t>by the Commission</w:t>
            </w:r>
            <w:r>
              <w:rPr>
                <w:rFonts w:ascii="Arial" w:hAnsi="Arial" w:cs="Arial"/>
                <w:i/>
                <w:sz w:val="18"/>
                <w:szCs w:val="18"/>
                <w:lang w:val="en-GB"/>
              </w:rPr>
              <w:t>.</w:t>
            </w:r>
          </w:p>
          <w:p w:rsidR="00EF48DB" w:rsidRPr="00C14C4C" w:rsidRDefault="00EF48DB" w:rsidP="006C3BEE">
            <w:pPr>
              <w:pStyle w:val="BodyTextIndent"/>
              <w:spacing w:before="120" w:after="120"/>
              <w:ind w:left="0"/>
              <w:rPr>
                <w:rFonts w:ascii="Arial" w:hAnsi="Arial" w:cs="Arial"/>
                <w:sz w:val="18"/>
                <w:szCs w:val="18"/>
                <w:lang w:val="en-GB"/>
              </w:rPr>
            </w:pPr>
          </w:p>
        </w:tc>
      </w:tr>
    </w:tbl>
    <w:p w:rsidR="00882D2B" w:rsidRPr="00256B1B" w:rsidRDefault="00882D2B" w:rsidP="003E2B51">
      <w:pPr>
        <w:rPr>
          <w:rFonts w:cs="Arial"/>
          <w:lang w:eastAsia="en-GB"/>
        </w:rPr>
        <w:sectPr w:rsidR="00882D2B" w:rsidRPr="00256B1B" w:rsidSect="003D098B">
          <w:type w:val="continuous"/>
          <w:pgSz w:w="12240" w:h="15840" w:code="1"/>
          <w:pgMar w:top="899" w:right="720" w:bottom="1440" w:left="720" w:header="720" w:footer="720" w:gutter="0"/>
          <w:cols w:space="720"/>
          <w:noEndnote/>
          <w:docGrid w:linePitch="326"/>
        </w:sectPr>
      </w:pPr>
    </w:p>
    <w:p w:rsidR="00545F79" w:rsidRPr="008B7C10" w:rsidRDefault="00545F79" w:rsidP="003E2B51">
      <w:pPr>
        <w:rPr>
          <w:rFonts w:cs="Arial"/>
          <w:sz w:val="22"/>
          <w:szCs w:val="22"/>
          <w:lang w:eastAsia="en-GB"/>
        </w:rPr>
      </w:pPr>
      <w:r w:rsidRPr="008B7C10">
        <w:rPr>
          <w:rFonts w:cs="Arial"/>
          <w:sz w:val="22"/>
          <w:szCs w:val="22"/>
          <w:lang w:eastAsia="en-GB"/>
        </w:rPr>
        <w:lastRenderedPageBreak/>
        <w:t>…</w:t>
      </w:r>
    </w:p>
    <w:p w:rsidR="00545F79" w:rsidRPr="008B7C10" w:rsidRDefault="00545F79" w:rsidP="003E2B51">
      <w:pPr>
        <w:rPr>
          <w:rFonts w:cs="Arial"/>
          <w:sz w:val="22"/>
          <w:szCs w:val="22"/>
          <w:lang w:eastAsia="en-GB"/>
        </w:rPr>
      </w:pPr>
    </w:p>
    <w:p w:rsidR="00545F79" w:rsidRDefault="00545F79" w:rsidP="003E2B51">
      <w:pPr>
        <w:rPr>
          <w:rFonts w:cs="Arial"/>
          <w:sz w:val="22"/>
          <w:szCs w:val="22"/>
          <w:lang w:eastAsia="en-GB"/>
        </w:rPr>
      </w:pPr>
    </w:p>
    <w:p w:rsidR="00712454" w:rsidRPr="008B7C10" w:rsidRDefault="00712454" w:rsidP="003E2B51">
      <w:pPr>
        <w:rPr>
          <w:rFonts w:cs="Arial"/>
          <w:sz w:val="22"/>
          <w:szCs w:val="22"/>
          <w:lang w:eastAsia="en-GB"/>
        </w:rPr>
      </w:pPr>
    </w:p>
    <w:p w:rsidR="00712454" w:rsidRDefault="00712454" w:rsidP="003E2B51">
      <w:pPr>
        <w:rPr>
          <w:rFonts w:cs="Arial"/>
          <w:sz w:val="22"/>
          <w:szCs w:val="22"/>
          <w:lang w:eastAsia="en-GB"/>
        </w:rPr>
        <w:sectPr w:rsidR="00712454"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466ECF" w:rsidRPr="00256B1B" w:rsidTr="007D7D1B">
        <w:trPr>
          <w:trHeight w:val="432"/>
        </w:trPr>
        <w:tc>
          <w:tcPr>
            <w:tcW w:w="10728" w:type="dxa"/>
            <w:shd w:val="clear" w:color="auto" w:fill="E6E6E6"/>
          </w:tcPr>
          <w:p w:rsidR="0040461F" w:rsidRPr="00EB35D5" w:rsidRDefault="00466ECF" w:rsidP="0040461F">
            <w:pPr>
              <w:pStyle w:val="BodyTextIndent"/>
              <w:spacing w:before="120" w:after="120"/>
              <w:ind w:left="0"/>
              <w:rPr>
                <w:rFonts w:ascii="Arial" w:hAnsi="Arial" w:cs="Arial"/>
                <w:b/>
                <w:sz w:val="20"/>
                <w:szCs w:val="20"/>
                <w:lang w:val="en-GB"/>
              </w:rPr>
            </w:pPr>
            <w:r w:rsidRPr="00685225">
              <w:rPr>
                <w:rFonts w:ascii="Arial" w:hAnsi="Arial" w:cs="Arial"/>
                <w:b/>
              </w:rPr>
              <w:lastRenderedPageBreak/>
              <w:t>1.</w:t>
            </w:r>
            <w:r w:rsidR="004D65B2">
              <w:rPr>
                <w:rFonts w:ascii="Arial" w:hAnsi="Arial" w:cs="Arial"/>
                <w:b/>
              </w:rPr>
              <w:t>9</w:t>
            </w:r>
            <w:r w:rsidRPr="00685225">
              <w:rPr>
                <w:rFonts w:ascii="Arial" w:hAnsi="Arial" w:cs="Arial"/>
                <w:b/>
              </w:rPr>
              <w:t xml:space="preserve">. </w:t>
            </w:r>
            <w:r w:rsidR="00C14C4C" w:rsidRPr="00685225">
              <w:rPr>
                <w:rFonts w:ascii="Arial" w:hAnsi="Arial" w:cs="Arial"/>
                <w:b/>
              </w:rPr>
              <w:t>Human Resources</w:t>
            </w:r>
          </w:p>
          <w:p w:rsidR="009B66A8" w:rsidRDefault="009B66A8" w:rsidP="009B66A8">
            <w:pPr>
              <w:pStyle w:val="BodyTextIndent"/>
              <w:spacing w:before="120" w:after="120"/>
              <w:ind w:left="0"/>
              <w:rPr>
                <w:rFonts w:ascii="Arial" w:hAnsi="Arial" w:cs="Arial"/>
                <w:sz w:val="18"/>
                <w:szCs w:val="18"/>
                <w:lang w:val="en-GB"/>
              </w:rPr>
            </w:pPr>
            <w:r>
              <w:rPr>
                <w:rFonts w:ascii="Arial" w:hAnsi="Arial" w:cs="Arial"/>
                <w:sz w:val="18"/>
                <w:szCs w:val="18"/>
                <w:lang w:val="en-GB"/>
              </w:rPr>
              <w:t xml:space="preserve">Describe </w:t>
            </w:r>
            <w:r w:rsidR="00685225">
              <w:rPr>
                <w:rFonts w:ascii="Arial" w:hAnsi="Arial" w:cs="Arial"/>
                <w:sz w:val="18"/>
                <w:szCs w:val="18"/>
                <w:lang w:val="en-GB"/>
              </w:rPr>
              <w:t xml:space="preserve">the </w:t>
            </w:r>
            <w:r>
              <w:rPr>
                <w:rFonts w:ascii="Arial" w:hAnsi="Arial" w:cs="Arial"/>
                <w:sz w:val="18"/>
                <w:szCs w:val="18"/>
                <w:lang w:val="en-GB"/>
              </w:rPr>
              <w:t xml:space="preserve">organisational stucture that your organisation puts in place for the implementation of </w:t>
            </w:r>
            <w:r w:rsidR="00D9249B">
              <w:rPr>
                <w:rFonts w:ascii="Arial" w:hAnsi="Arial" w:cs="Arial"/>
                <w:sz w:val="18"/>
                <w:szCs w:val="18"/>
                <w:lang w:val="en-GB"/>
              </w:rPr>
              <w:t xml:space="preserve">the network's </w:t>
            </w:r>
            <w:r w:rsidR="00FF22DA">
              <w:rPr>
                <w:rFonts w:ascii="Arial" w:hAnsi="Arial" w:cs="Arial"/>
                <w:sz w:val="18"/>
                <w:szCs w:val="18"/>
                <w:lang w:val="en-GB"/>
              </w:rPr>
              <w:t>activities</w:t>
            </w:r>
            <w:r>
              <w:rPr>
                <w:rFonts w:ascii="Arial" w:hAnsi="Arial" w:cs="Arial"/>
                <w:sz w:val="18"/>
                <w:szCs w:val="18"/>
                <w:lang w:val="en-GB"/>
              </w:rPr>
              <w:t xml:space="preserve"> over the </w:t>
            </w:r>
            <w:r w:rsidR="005F22CD">
              <w:rPr>
                <w:rFonts w:ascii="Arial" w:hAnsi="Arial" w:cs="Arial"/>
                <w:sz w:val="18"/>
                <w:szCs w:val="18"/>
                <w:lang w:val="en-GB"/>
              </w:rPr>
              <w:t>four</w:t>
            </w:r>
            <w:r>
              <w:rPr>
                <w:rFonts w:ascii="Arial" w:hAnsi="Arial" w:cs="Arial"/>
                <w:sz w:val="18"/>
                <w:szCs w:val="18"/>
                <w:lang w:val="en-GB"/>
              </w:rPr>
              <w:t xml:space="preserve">-year period. </w:t>
            </w:r>
          </w:p>
          <w:p w:rsidR="00685225" w:rsidRDefault="009B66A8" w:rsidP="009B66A8">
            <w:pPr>
              <w:pStyle w:val="BodyTextIndent"/>
              <w:spacing w:before="120" w:after="120"/>
              <w:ind w:left="0"/>
              <w:rPr>
                <w:rFonts w:ascii="Arial" w:hAnsi="Arial" w:cs="Arial"/>
                <w:sz w:val="18"/>
                <w:szCs w:val="18"/>
              </w:rPr>
            </w:pPr>
            <w:r>
              <w:rPr>
                <w:rFonts w:ascii="Arial" w:hAnsi="Arial" w:cs="Arial"/>
                <w:sz w:val="18"/>
                <w:szCs w:val="18"/>
              </w:rPr>
              <w:t xml:space="preserve">List </w:t>
            </w:r>
            <w:r w:rsidR="00685225" w:rsidRPr="00256B1B">
              <w:rPr>
                <w:rFonts w:ascii="Arial" w:hAnsi="Arial" w:cs="Arial"/>
                <w:sz w:val="18"/>
                <w:szCs w:val="18"/>
              </w:rPr>
              <w:t xml:space="preserve">the </w:t>
            </w:r>
            <w:r>
              <w:rPr>
                <w:rFonts w:ascii="Arial" w:hAnsi="Arial" w:cs="Arial"/>
                <w:sz w:val="18"/>
                <w:szCs w:val="18"/>
              </w:rPr>
              <w:t xml:space="preserve">key </w:t>
            </w:r>
            <w:r w:rsidR="00685225">
              <w:rPr>
                <w:rFonts w:ascii="Arial" w:hAnsi="Arial" w:cs="Arial"/>
                <w:sz w:val="18"/>
                <w:szCs w:val="18"/>
              </w:rPr>
              <w:t xml:space="preserve">persons </w:t>
            </w:r>
            <w:r>
              <w:rPr>
                <w:rFonts w:ascii="Arial" w:hAnsi="Arial" w:cs="Arial"/>
                <w:sz w:val="18"/>
                <w:szCs w:val="18"/>
              </w:rPr>
              <w:t xml:space="preserve">who will be involved in the implementation </w:t>
            </w:r>
            <w:r w:rsidR="00685225">
              <w:rPr>
                <w:rFonts w:ascii="Arial" w:hAnsi="Arial" w:cs="Arial"/>
                <w:sz w:val="18"/>
                <w:szCs w:val="18"/>
              </w:rPr>
              <w:t xml:space="preserve">of the </w:t>
            </w:r>
            <w:r w:rsidR="00FF22DA">
              <w:rPr>
                <w:rFonts w:ascii="Arial" w:hAnsi="Arial" w:cs="Arial"/>
                <w:sz w:val="18"/>
                <w:szCs w:val="18"/>
              </w:rPr>
              <w:t>activities</w:t>
            </w:r>
            <w:r>
              <w:rPr>
                <w:rFonts w:ascii="Arial" w:hAnsi="Arial" w:cs="Arial"/>
                <w:sz w:val="18"/>
                <w:szCs w:val="18"/>
              </w:rPr>
              <w:t xml:space="preserve"> and attach</w:t>
            </w:r>
            <w:r w:rsidR="00685225" w:rsidRPr="00256B1B">
              <w:rPr>
                <w:rFonts w:ascii="Arial" w:hAnsi="Arial" w:cs="Arial"/>
                <w:sz w:val="18"/>
                <w:szCs w:val="18"/>
              </w:rPr>
              <w:t xml:space="preserve"> the</w:t>
            </w:r>
            <w:r w:rsidR="00685225">
              <w:rPr>
                <w:rFonts w:ascii="Arial" w:hAnsi="Arial" w:cs="Arial"/>
                <w:sz w:val="18"/>
                <w:szCs w:val="18"/>
              </w:rPr>
              <w:t>ir</w:t>
            </w:r>
            <w:r w:rsidR="00685225" w:rsidRPr="00256B1B">
              <w:rPr>
                <w:rFonts w:ascii="Arial" w:hAnsi="Arial" w:cs="Arial"/>
                <w:sz w:val="18"/>
                <w:szCs w:val="18"/>
              </w:rPr>
              <w:t xml:space="preserve"> </w:t>
            </w:r>
            <w:r w:rsidR="00685225">
              <w:rPr>
                <w:rFonts w:ascii="Arial" w:hAnsi="Arial" w:cs="Arial"/>
                <w:sz w:val="18"/>
                <w:szCs w:val="18"/>
              </w:rPr>
              <w:t>CV</w:t>
            </w:r>
            <w:r w:rsidR="00685225" w:rsidRPr="00256B1B">
              <w:rPr>
                <w:rFonts w:ascii="Arial" w:hAnsi="Arial" w:cs="Arial"/>
                <w:sz w:val="18"/>
                <w:szCs w:val="18"/>
              </w:rPr>
              <w:t>s to the application.</w:t>
            </w:r>
          </w:p>
          <w:p w:rsidR="009B66A8" w:rsidRPr="00EB35D5" w:rsidRDefault="009B66A8" w:rsidP="00D63655">
            <w:pPr>
              <w:pStyle w:val="BodyTextIndent"/>
              <w:spacing w:before="120" w:after="120"/>
              <w:ind w:left="0"/>
              <w:rPr>
                <w:rFonts w:ascii="Arial" w:hAnsi="Arial" w:cs="Arial"/>
                <w:b/>
                <w:sz w:val="20"/>
                <w:szCs w:val="20"/>
                <w:lang w:val="en-GB"/>
              </w:rPr>
            </w:pPr>
            <w:r>
              <w:rPr>
                <w:rFonts w:ascii="Arial" w:hAnsi="Arial" w:cs="Arial"/>
                <w:sz w:val="18"/>
                <w:szCs w:val="18"/>
              </w:rPr>
              <w:t xml:space="preserve">Explain the involvement of the members of the network in the implementation of the </w:t>
            </w:r>
            <w:r w:rsidR="00FF22DA">
              <w:rPr>
                <w:rFonts w:ascii="Arial" w:hAnsi="Arial" w:cs="Arial"/>
                <w:sz w:val="18"/>
                <w:szCs w:val="18"/>
              </w:rPr>
              <w:t>activities</w:t>
            </w:r>
            <w:r>
              <w:rPr>
                <w:rFonts w:ascii="Arial" w:hAnsi="Arial" w:cs="Arial"/>
                <w:sz w:val="18"/>
                <w:szCs w:val="18"/>
              </w:rPr>
              <w:t xml:space="preserve">. </w:t>
            </w:r>
          </w:p>
        </w:tc>
      </w:tr>
    </w:tbl>
    <w:p w:rsidR="00466ECF" w:rsidRPr="00256B1B" w:rsidRDefault="00466ECF" w:rsidP="00466ECF">
      <w:pPr>
        <w:rPr>
          <w:rFonts w:cs="Arial"/>
          <w:lang w:eastAsia="en-GB"/>
        </w:rPr>
        <w:sectPr w:rsidR="00466ECF" w:rsidRPr="00256B1B" w:rsidSect="003D098B">
          <w:type w:val="continuous"/>
          <w:pgSz w:w="12240" w:h="15840" w:code="1"/>
          <w:pgMar w:top="899" w:right="720" w:bottom="1440" w:left="720" w:header="720" w:footer="720" w:gutter="0"/>
          <w:cols w:space="720"/>
          <w:noEndnote/>
          <w:docGrid w:linePitch="326"/>
        </w:sectPr>
      </w:pPr>
    </w:p>
    <w:p w:rsidR="00466ECF" w:rsidRPr="008B7C10" w:rsidRDefault="00466ECF" w:rsidP="00466ECF">
      <w:pPr>
        <w:rPr>
          <w:rFonts w:cs="Arial"/>
          <w:sz w:val="22"/>
          <w:szCs w:val="22"/>
          <w:lang w:eastAsia="en-GB"/>
        </w:rPr>
      </w:pPr>
      <w:r w:rsidRPr="008B7C10">
        <w:rPr>
          <w:rFonts w:cs="Arial"/>
          <w:sz w:val="22"/>
          <w:szCs w:val="22"/>
          <w:lang w:eastAsia="en-GB"/>
        </w:rPr>
        <w:lastRenderedPageBreak/>
        <w:t>…</w:t>
      </w:r>
    </w:p>
    <w:p w:rsidR="00466ECF" w:rsidRPr="008B7C10" w:rsidRDefault="00466ECF" w:rsidP="00466ECF">
      <w:pPr>
        <w:rPr>
          <w:rFonts w:cs="Arial"/>
          <w:sz w:val="22"/>
          <w:szCs w:val="22"/>
          <w:lang w:eastAsia="en-GB"/>
        </w:rPr>
      </w:pPr>
    </w:p>
    <w:p w:rsidR="00466ECF" w:rsidRPr="008B7C10" w:rsidRDefault="00466ECF" w:rsidP="00466ECF">
      <w:pPr>
        <w:rPr>
          <w:rFonts w:cs="Arial"/>
          <w:sz w:val="22"/>
          <w:szCs w:val="22"/>
          <w:lang w:eastAsia="en-GB"/>
        </w:rPr>
      </w:pPr>
    </w:p>
    <w:p w:rsidR="00466ECF" w:rsidRPr="008B7C10" w:rsidRDefault="00466ECF" w:rsidP="00466ECF">
      <w:pPr>
        <w:rPr>
          <w:rFonts w:cs="Arial"/>
          <w:sz w:val="22"/>
          <w:szCs w:val="22"/>
          <w:lang w:eastAsia="en-GB"/>
        </w:rPr>
      </w:pPr>
    </w:p>
    <w:p w:rsidR="00466ECF" w:rsidRPr="008B7C10" w:rsidRDefault="00466ECF" w:rsidP="00466ECF">
      <w:pPr>
        <w:rPr>
          <w:rFonts w:cs="Arial"/>
          <w:sz w:val="22"/>
          <w:szCs w:val="22"/>
          <w:lang w:eastAsia="en-GB"/>
        </w:rPr>
        <w:sectPr w:rsidR="00466ECF" w:rsidRPr="008B7C10" w:rsidSect="003D098B">
          <w:type w:val="continuous"/>
          <w:pgSz w:w="12240" w:h="15840" w:code="1"/>
          <w:pgMar w:top="899" w:right="720" w:bottom="1440" w:left="720" w:header="720" w:footer="720" w:gutter="0"/>
          <w:cols w:space="720"/>
          <w:formProt w:val="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728"/>
      </w:tblGrid>
      <w:tr w:rsidR="00466ECF" w:rsidRPr="00256B1B" w:rsidTr="007D7D1B">
        <w:trPr>
          <w:trHeight w:val="432"/>
        </w:trPr>
        <w:tc>
          <w:tcPr>
            <w:tcW w:w="10728" w:type="dxa"/>
            <w:shd w:val="clear" w:color="auto" w:fill="E6E6E6"/>
          </w:tcPr>
          <w:p w:rsidR="00466ECF" w:rsidRPr="00256B1B" w:rsidRDefault="00466ECF" w:rsidP="007D7D1B">
            <w:pPr>
              <w:pStyle w:val="BodyTextIndent"/>
              <w:spacing w:before="120" w:after="120"/>
              <w:ind w:left="0"/>
              <w:rPr>
                <w:rFonts w:ascii="Arial" w:hAnsi="Arial" w:cs="Arial"/>
                <w:b/>
                <w:bCs/>
                <w:i/>
                <w:sz w:val="18"/>
                <w:szCs w:val="18"/>
                <w:lang w:eastAsia="en-GB"/>
              </w:rPr>
            </w:pPr>
            <w:r w:rsidRPr="00256B1B">
              <w:rPr>
                <w:rFonts w:ascii="Arial" w:hAnsi="Arial" w:cs="Arial"/>
                <w:b/>
              </w:rPr>
              <w:lastRenderedPageBreak/>
              <w:t>1.</w:t>
            </w:r>
            <w:r w:rsidR="004D65B2">
              <w:rPr>
                <w:rFonts w:ascii="Arial" w:hAnsi="Arial" w:cs="Arial"/>
                <w:b/>
              </w:rPr>
              <w:t>10</w:t>
            </w:r>
            <w:r w:rsidRPr="00256B1B">
              <w:rPr>
                <w:rFonts w:ascii="Arial" w:hAnsi="Arial" w:cs="Arial"/>
                <w:b/>
              </w:rPr>
              <w:t xml:space="preserve">. Sustainability </w:t>
            </w:r>
            <w:r w:rsidR="00841B5D">
              <w:rPr>
                <w:rFonts w:ascii="Arial" w:hAnsi="Arial" w:cs="Arial"/>
                <w:b/>
              </w:rPr>
              <w:t xml:space="preserve">of the network </w:t>
            </w:r>
          </w:p>
          <w:p w:rsidR="002447C2" w:rsidRPr="00256B1B" w:rsidRDefault="00841B5D" w:rsidP="00002BC2">
            <w:pPr>
              <w:pStyle w:val="BodyTextIndent"/>
              <w:spacing w:before="120" w:after="120"/>
              <w:ind w:left="0"/>
              <w:rPr>
                <w:rFonts w:ascii="Arial" w:hAnsi="Arial" w:cs="Arial"/>
                <w:sz w:val="18"/>
                <w:szCs w:val="18"/>
              </w:rPr>
            </w:pPr>
            <w:r>
              <w:rPr>
                <w:rFonts w:ascii="Arial" w:hAnsi="Arial" w:cs="Arial"/>
                <w:sz w:val="18"/>
                <w:szCs w:val="18"/>
              </w:rPr>
              <w:t>Explain how the EU funding will help you develop the capacities of the network and how you plan to ensure the sustainability of your network in future</w:t>
            </w:r>
            <w:r w:rsidR="00D9249B">
              <w:rPr>
                <w:rFonts w:ascii="Arial" w:hAnsi="Arial" w:cs="Arial"/>
                <w:sz w:val="18"/>
                <w:szCs w:val="18"/>
              </w:rPr>
              <w:t xml:space="preserve"> (without EU funding)</w:t>
            </w:r>
            <w:r>
              <w:rPr>
                <w:rFonts w:ascii="Arial" w:hAnsi="Arial" w:cs="Arial"/>
                <w:sz w:val="18"/>
                <w:szCs w:val="18"/>
              </w:rPr>
              <w:t xml:space="preserve">. </w:t>
            </w:r>
          </w:p>
        </w:tc>
      </w:tr>
    </w:tbl>
    <w:p w:rsidR="00466ECF" w:rsidRPr="00256B1B" w:rsidRDefault="00466ECF" w:rsidP="00466ECF">
      <w:pPr>
        <w:rPr>
          <w:rFonts w:cs="Arial"/>
          <w:lang w:eastAsia="en-GB"/>
        </w:rPr>
        <w:sectPr w:rsidR="00466ECF" w:rsidRPr="00256B1B" w:rsidSect="003D098B">
          <w:type w:val="continuous"/>
          <w:pgSz w:w="12240" w:h="15840" w:code="1"/>
          <w:pgMar w:top="899" w:right="720" w:bottom="1440" w:left="720" w:header="720" w:footer="720" w:gutter="0"/>
          <w:cols w:space="720"/>
          <w:noEndnote/>
          <w:docGrid w:linePitch="326"/>
        </w:sectPr>
      </w:pPr>
    </w:p>
    <w:p w:rsidR="00466ECF" w:rsidRPr="008B7C10" w:rsidRDefault="00466ECF" w:rsidP="00466ECF">
      <w:pPr>
        <w:rPr>
          <w:rFonts w:cs="Arial"/>
          <w:sz w:val="22"/>
          <w:szCs w:val="22"/>
          <w:lang w:eastAsia="en-GB"/>
        </w:rPr>
      </w:pPr>
      <w:r w:rsidRPr="008B7C10">
        <w:rPr>
          <w:rFonts w:cs="Arial"/>
          <w:sz w:val="22"/>
          <w:szCs w:val="22"/>
          <w:lang w:eastAsia="en-GB"/>
        </w:rPr>
        <w:lastRenderedPageBreak/>
        <w:t>…</w:t>
      </w:r>
    </w:p>
    <w:p w:rsidR="00466ECF" w:rsidRDefault="00466ECF" w:rsidP="00466ECF">
      <w:pPr>
        <w:rPr>
          <w:rFonts w:cs="Arial"/>
          <w:sz w:val="22"/>
          <w:szCs w:val="22"/>
          <w:lang w:eastAsia="en-GB"/>
        </w:rPr>
      </w:pPr>
    </w:p>
    <w:p w:rsidR="009E75D2" w:rsidRDefault="009E75D2" w:rsidP="00466ECF">
      <w:pPr>
        <w:rPr>
          <w:rFonts w:cs="Arial"/>
          <w:sz w:val="22"/>
          <w:szCs w:val="22"/>
          <w:lang w:eastAsia="en-GB"/>
        </w:rPr>
      </w:pPr>
    </w:p>
    <w:tbl>
      <w:tblPr>
        <w:tblStyle w:val="TableGrid"/>
        <w:tblW w:w="0" w:type="auto"/>
        <w:tblLook w:val="04A0" w:firstRow="1" w:lastRow="0" w:firstColumn="1" w:lastColumn="0" w:noHBand="0" w:noVBand="1"/>
      </w:tblPr>
      <w:tblGrid>
        <w:gridCol w:w="11016"/>
      </w:tblGrid>
      <w:tr w:rsidR="00406DAF" w:rsidTr="00406DAF">
        <w:tc>
          <w:tcPr>
            <w:tcW w:w="11016" w:type="dxa"/>
          </w:tcPr>
          <w:p w:rsidR="00406DAF" w:rsidRDefault="00406DAF" w:rsidP="0061332A">
            <w:pPr>
              <w:spacing w:before="120" w:after="120"/>
              <w:rPr>
                <w:rFonts w:cs="Arial"/>
                <w:b/>
                <w:sz w:val="22"/>
              </w:rPr>
            </w:pPr>
            <w:r w:rsidRPr="0061332A">
              <w:rPr>
                <w:rFonts w:cs="Arial"/>
                <w:b/>
                <w:sz w:val="22"/>
              </w:rPr>
              <w:t xml:space="preserve">1.11. </w:t>
            </w:r>
            <w:r w:rsidR="00D9249B">
              <w:rPr>
                <w:rFonts w:cs="Arial"/>
                <w:b/>
                <w:sz w:val="22"/>
              </w:rPr>
              <w:t>Estimated</w:t>
            </w:r>
            <w:r w:rsidRPr="0061332A">
              <w:rPr>
                <w:rFonts w:cs="Arial"/>
                <w:b/>
                <w:sz w:val="22"/>
              </w:rPr>
              <w:t xml:space="preserve"> operating costs over the four</w:t>
            </w:r>
            <w:r w:rsidR="009E75D2">
              <w:rPr>
                <w:rFonts w:cs="Arial"/>
                <w:b/>
                <w:sz w:val="22"/>
              </w:rPr>
              <w:t>-</w:t>
            </w:r>
            <w:r w:rsidRPr="0061332A">
              <w:rPr>
                <w:rFonts w:cs="Arial"/>
                <w:b/>
                <w:sz w:val="22"/>
              </w:rPr>
              <w:t>year period of the framework partnership agreement</w:t>
            </w:r>
          </w:p>
          <w:p w:rsidR="00406DAF" w:rsidRDefault="00406DAF" w:rsidP="00466ECF">
            <w:pPr>
              <w:rPr>
                <w:rFonts w:cs="Arial"/>
                <w:sz w:val="18"/>
              </w:rPr>
            </w:pPr>
            <w:r w:rsidRPr="0061332A">
              <w:rPr>
                <w:rFonts w:cs="Arial"/>
                <w:sz w:val="18"/>
              </w:rPr>
              <w:t xml:space="preserve">Please </w:t>
            </w:r>
            <w:r w:rsidR="00472ACC">
              <w:rPr>
                <w:rFonts w:cs="Arial"/>
                <w:sz w:val="18"/>
              </w:rPr>
              <w:t>complete</w:t>
            </w:r>
            <w:r w:rsidRPr="0061332A">
              <w:rPr>
                <w:rFonts w:cs="Arial"/>
                <w:sz w:val="18"/>
              </w:rPr>
              <w:t xml:space="preserve"> the table below</w:t>
            </w:r>
            <w:r>
              <w:rPr>
                <w:rFonts w:cs="Arial"/>
                <w:sz w:val="18"/>
              </w:rPr>
              <w:t>:</w:t>
            </w:r>
          </w:p>
          <w:p w:rsidR="00406DAF" w:rsidRPr="0061332A" w:rsidRDefault="00406DAF" w:rsidP="00466ECF">
            <w:pPr>
              <w:rPr>
                <w:rFonts w:cs="Arial"/>
                <w:sz w:val="18"/>
              </w:rPr>
            </w:pPr>
          </w:p>
          <w:tbl>
            <w:tblPr>
              <w:tblStyle w:val="TableGrid"/>
              <w:tblW w:w="0" w:type="auto"/>
              <w:tblLook w:val="04A0" w:firstRow="1" w:lastRow="0" w:firstColumn="1" w:lastColumn="0" w:noHBand="0" w:noVBand="1"/>
            </w:tblPr>
            <w:tblGrid>
              <w:gridCol w:w="5392"/>
              <w:gridCol w:w="5393"/>
            </w:tblGrid>
            <w:tr w:rsidR="00406DAF" w:rsidTr="00406DAF">
              <w:tc>
                <w:tcPr>
                  <w:tcW w:w="5392" w:type="dxa"/>
                </w:tcPr>
                <w:p w:rsidR="00406DAF" w:rsidRPr="0061332A" w:rsidRDefault="00406DAF" w:rsidP="00466ECF">
                  <w:pPr>
                    <w:rPr>
                      <w:rFonts w:cs="Arial"/>
                      <w:b/>
                      <w:sz w:val="22"/>
                      <w:szCs w:val="22"/>
                      <w:lang w:eastAsia="en-GB"/>
                    </w:rPr>
                  </w:pPr>
                  <w:r w:rsidRPr="0061332A">
                    <w:rPr>
                      <w:rFonts w:cs="Arial"/>
                      <w:b/>
                      <w:sz w:val="22"/>
                      <w:szCs w:val="22"/>
                      <w:lang w:eastAsia="en-GB"/>
                    </w:rPr>
                    <w:t>Year</w:t>
                  </w:r>
                </w:p>
              </w:tc>
              <w:tc>
                <w:tcPr>
                  <w:tcW w:w="5393" w:type="dxa"/>
                </w:tcPr>
                <w:p w:rsidR="00406DAF" w:rsidRPr="0061332A" w:rsidRDefault="00EF30FF" w:rsidP="00466ECF">
                  <w:pPr>
                    <w:rPr>
                      <w:rFonts w:cs="Arial"/>
                      <w:b/>
                      <w:sz w:val="22"/>
                      <w:szCs w:val="22"/>
                      <w:lang w:eastAsia="en-GB"/>
                    </w:rPr>
                  </w:pPr>
                  <w:r w:rsidRPr="00EA3C8A">
                    <w:rPr>
                      <w:rFonts w:cs="Arial"/>
                      <w:b/>
                      <w:sz w:val="22"/>
                      <w:szCs w:val="22"/>
                      <w:highlight w:val="red"/>
                      <w:lang w:eastAsia="en-GB"/>
                    </w:rPr>
                    <w:t>Estimated</w:t>
                  </w:r>
                  <w:r w:rsidR="00406DAF" w:rsidRPr="00EA3C8A">
                    <w:rPr>
                      <w:rFonts w:cs="Arial"/>
                      <w:b/>
                      <w:sz w:val="22"/>
                      <w:szCs w:val="22"/>
                      <w:highlight w:val="red"/>
                      <w:lang w:eastAsia="en-GB"/>
                    </w:rPr>
                    <w:t xml:space="preserve"> Operating Costs</w:t>
                  </w:r>
                </w:p>
              </w:tc>
            </w:tr>
            <w:tr w:rsidR="00406DAF" w:rsidTr="00406DAF">
              <w:tc>
                <w:tcPr>
                  <w:tcW w:w="5392" w:type="dxa"/>
                </w:tcPr>
                <w:p w:rsidR="00406DAF" w:rsidRDefault="00406DAF" w:rsidP="00466ECF">
                  <w:pPr>
                    <w:rPr>
                      <w:rFonts w:cs="Arial"/>
                      <w:sz w:val="22"/>
                      <w:szCs w:val="22"/>
                      <w:lang w:eastAsia="en-GB"/>
                    </w:rPr>
                  </w:pPr>
                  <w:r>
                    <w:rPr>
                      <w:rFonts w:cs="Arial"/>
                      <w:sz w:val="22"/>
                      <w:szCs w:val="22"/>
                      <w:lang w:eastAsia="en-GB"/>
                    </w:rPr>
                    <w:t>2018</w:t>
                  </w:r>
                </w:p>
              </w:tc>
              <w:tc>
                <w:tcPr>
                  <w:tcW w:w="5393" w:type="dxa"/>
                </w:tcPr>
                <w:p w:rsidR="00406DAF" w:rsidRDefault="001926B8" w:rsidP="00466ECF">
                  <w:pPr>
                    <w:rPr>
                      <w:rFonts w:cs="Arial"/>
                      <w:sz w:val="22"/>
                      <w:szCs w:val="22"/>
                      <w:lang w:eastAsia="en-GB"/>
                    </w:rPr>
                  </w:pPr>
                  <w:r>
                    <w:rPr>
                      <w:rFonts w:cs="Arial"/>
                      <w:sz w:val="22"/>
                      <w:szCs w:val="22"/>
                      <w:lang w:eastAsia="en-GB"/>
                    </w:rPr>
                    <w:t>1.17</w:t>
                  </w:r>
                  <w:r w:rsidR="00C65262">
                    <w:rPr>
                      <w:rFonts w:cs="Arial"/>
                      <w:sz w:val="22"/>
                      <w:szCs w:val="22"/>
                      <w:lang w:eastAsia="en-GB"/>
                    </w:rPr>
                    <w:t>5.000,00</w:t>
                  </w:r>
                </w:p>
              </w:tc>
            </w:tr>
            <w:tr w:rsidR="00406DAF" w:rsidTr="00406DAF">
              <w:tc>
                <w:tcPr>
                  <w:tcW w:w="5392" w:type="dxa"/>
                </w:tcPr>
                <w:p w:rsidR="00406DAF" w:rsidRDefault="00406DAF" w:rsidP="00466ECF">
                  <w:pPr>
                    <w:rPr>
                      <w:rFonts w:cs="Arial"/>
                      <w:sz w:val="22"/>
                      <w:szCs w:val="22"/>
                      <w:lang w:eastAsia="en-GB"/>
                    </w:rPr>
                  </w:pPr>
                  <w:r>
                    <w:rPr>
                      <w:rFonts w:cs="Arial"/>
                      <w:sz w:val="22"/>
                      <w:szCs w:val="22"/>
                      <w:lang w:eastAsia="en-GB"/>
                    </w:rPr>
                    <w:t>2019</w:t>
                  </w:r>
                </w:p>
              </w:tc>
              <w:tc>
                <w:tcPr>
                  <w:tcW w:w="5393" w:type="dxa"/>
                </w:tcPr>
                <w:p w:rsidR="00406DAF" w:rsidRDefault="00C65262" w:rsidP="001926B8">
                  <w:pPr>
                    <w:rPr>
                      <w:rFonts w:cs="Arial"/>
                      <w:sz w:val="22"/>
                      <w:szCs w:val="22"/>
                      <w:lang w:eastAsia="en-GB"/>
                    </w:rPr>
                  </w:pPr>
                  <w:r>
                    <w:rPr>
                      <w:rFonts w:cs="Arial"/>
                      <w:sz w:val="22"/>
                      <w:szCs w:val="22"/>
                      <w:lang w:eastAsia="en-GB"/>
                    </w:rPr>
                    <w:t>1.</w:t>
                  </w:r>
                  <w:r w:rsidR="001926B8">
                    <w:rPr>
                      <w:rFonts w:cs="Arial"/>
                      <w:sz w:val="22"/>
                      <w:szCs w:val="22"/>
                      <w:lang w:eastAsia="en-GB"/>
                    </w:rPr>
                    <w:t>200</w:t>
                  </w:r>
                  <w:r>
                    <w:rPr>
                      <w:rFonts w:cs="Arial"/>
                      <w:sz w:val="22"/>
                      <w:szCs w:val="22"/>
                      <w:lang w:eastAsia="en-GB"/>
                    </w:rPr>
                    <w:t>.000,00</w:t>
                  </w:r>
                </w:p>
              </w:tc>
            </w:tr>
            <w:tr w:rsidR="00406DAF" w:rsidTr="00406DAF">
              <w:tc>
                <w:tcPr>
                  <w:tcW w:w="5392" w:type="dxa"/>
                </w:tcPr>
                <w:p w:rsidR="00406DAF" w:rsidRDefault="00406DAF" w:rsidP="00466ECF">
                  <w:pPr>
                    <w:rPr>
                      <w:rFonts w:cs="Arial"/>
                      <w:sz w:val="22"/>
                      <w:szCs w:val="22"/>
                      <w:lang w:eastAsia="en-GB"/>
                    </w:rPr>
                  </w:pPr>
                  <w:r>
                    <w:rPr>
                      <w:rFonts w:cs="Arial"/>
                      <w:sz w:val="22"/>
                      <w:szCs w:val="22"/>
                      <w:lang w:eastAsia="en-GB"/>
                    </w:rPr>
                    <w:t>2020</w:t>
                  </w:r>
                </w:p>
              </w:tc>
              <w:tc>
                <w:tcPr>
                  <w:tcW w:w="5393" w:type="dxa"/>
                </w:tcPr>
                <w:p w:rsidR="00406DAF" w:rsidRDefault="001926B8" w:rsidP="00466ECF">
                  <w:pPr>
                    <w:rPr>
                      <w:rFonts w:cs="Arial"/>
                      <w:sz w:val="22"/>
                      <w:szCs w:val="22"/>
                      <w:lang w:eastAsia="en-GB"/>
                    </w:rPr>
                  </w:pPr>
                  <w:r>
                    <w:rPr>
                      <w:rFonts w:cs="Arial"/>
                      <w:sz w:val="22"/>
                      <w:szCs w:val="22"/>
                      <w:lang w:eastAsia="en-GB"/>
                    </w:rPr>
                    <w:t>1.2</w:t>
                  </w:r>
                  <w:r w:rsidR="00C65262">
                    <w:rPr>
                      <w:rFonts w:cs="Arial"/>
                      <w:sz w:val="22"/>
                      <w:szCs w:val="22"/>
                      <w:lang w:eastAsia="en-GB"/>
                    </w:rPr>
                    <w:t>25.000,00</w:t>
                  </w:r>
                </w:p>
              </w:tc>
            </w:tr>
            <w:tr w:rsidR="00406DAF" w:rsidTr="00406DAF">
              <w:tc>
                <w:tcPr>
                  <w:tcW w:w="5392" w:type="dxa"/>
                </w:tcPr>
                <w:p w:rsidR="00406DAF" w:rsidRDefault="00406DAF" w:rsidP="00466ECF">
                  <w:pPr>
                    <w:rPr>
                      <w:rFonts w:cs="Arial"/>
                      <w:sz w:val="22"/>
                      <w:szCs w:val="22"/>
                      <w:lang w:eastAsia="en-GB"/>
                    </w:rPr>
                  </w:pPr>
                  <w:r>
                    <w:rPr>
                      <w:rFonts w:cs="Arial"/>
                      <w:sz w:val="22"/>
                      <w:szCs w:val="22"/>
                      <w:lang w:eastAsia="en-GB"/>
                    </w:rPr>
                    <w:t>2021</w:t>
                  </w:r>
                </w:p>
              </w:tc>
              <w:tc>
                <w:tcPr>
                  <w:tcW w:w="5393" w:type="dxa"/>
                </w:tcPr>
                <w:p w:rsidR="00406DAF" w:rsidRDefault="001926B8" w:rsidP="00466ECF">
                  <w:pPr>
                    <w:rPr>
                      <w:rFonts w:cs="Arial"/>
                      <w:sz w:val="22"/>
                      <w:szCs w:val="22"/>
                      <w:lang w:eastAsia="en-GB"/>
                    </w:rPr>
                  </w:pPr>
                  <w:r>
                    <w:rPr>
                      <w:rFonts w:cs="Arial"/>
                      <w:sz w:val="22"/>
                      <w:szCs w:val="22"/>
                      <w:lang w:eastAsia="en-GB"/>
                    </w:rPr>
                    <w:t>1.250</w:t>
                  </w:r>
                  <w:r w:rsidR="00C65262">
                    <w:rPr>
                      <w:rFonts w:cs="Arial"/>
                      <w:sz w:val="22"/>
                      <w:szCs w:val="22"/>
                      <w:lang w:eastAsia="en-GB"/>
                    </w:rPr>
                    <w:t>.000,00</w:t>
                  </w:r>
                </w:p>
              </w:tc>
            </w:tr>
          </w:tbl>
          <w:p w:rsidR="00406DAF" w:rsidRDefault="00406DAF" w:rsidP="00466ECF">
            <w:pPr>
              <w:rPr>
                <w:rFonts w:cs="Arial"/>
                <w:sz w:val="22"/>
                <w:szCs w:val="22"/>
                <w:lang w:eastAsia="en-GB"/>
              </w:rPr>
            </w:pPr>
          </w:p>
        </w:tc>
      </w:tr>
    </w:tbl>
    <w:p w:rsidR="00406DAF" w:rsidRDefault="00406DAF" w:rsidP="00466ECF">
      <w:pPr>
        <w:rPr>
          <w:rFonts w:cs="Arial"/>
          <w:sz w:val="22"/>
          <w:szCs w:val="22"/>
          <w:lang w:eastAsia="en-GB"/>
        </w:rPr>
      </w:pPr>
    </w:p>
    <w:p w:rsidR="00406DAF" w:rsidRDefault="00406DAF" w:rsidP="00466ECF">
      <w:pPr>
        <w:rPr>
          <w:rFonts w:cs="Arial"/>
          <w:sz w:val="22"/>
          <w:szCs w:val="22"/>
          <w:lang w:eastAsia="en-GB"/>
        </w:rPr>
      </w:pPr>
    </w:p>
    <w:tbl>
      <w:tblPr>
        <w:tblStyle w:val="TableGrid"/>
        <w:tblW w:w="0" w:type="auto"/>
        <w:tblLook w:val="04A0" w:firstRow="1" w:lastRow="0" w:firstColumn="1" w:lastColumn="0" w:noHBand="0" w:noVBand="1"/>
      </w:tblPr>
      <w:tblGrid>
        <w:gridCol w:w="10740"/>
      </w:tblGrid>
      <w:tr w:rsidR="002447C2" w:rsidTr="00B4717D">
        <w:tc>
          <w:tcPr>
            <w:tcW w:w="10740" w:type="dxa"/>
            <w:shd w:val="clear" w:color="auto" w:fill="D9D9D9" w:themeFill="background1" w:themeFillShade="D9"/>
          </w:tcPr>
          <w:p w:rsidR="002447C2" w:rsidRPr="00BF7AEE" w:rsidRDefault="002447C2" w:rsidP="002447C2">
            <w:pPr>
              <w:rPr>
                <w:rFonts w:cs="Arial"/>
                <w:b/>
                <w:sz w:val="22"/>
                <w:szCs w:val="22"/>
                <w:lang w:eastAsia="en-GB"/>
              </w:rPr>
            </w:pPr>
            <w:r w:rsidRPr="00BF7AEE">
              <w:rPr>
                <w:rFonts w:cs="Arial"/>
                <w:b/>
                <w:sz w:val="22"/>
                <w:szCs w:val="22"/>
                <w:lang w:eastAsia="en-GB"/>
              </w:rPr>
              <w:t>1.1</w:t>
            </w:r>
            <w:r w:rsidR="00406DAF">
              <w:rPr>
                <w:rFonts w:cs="Arial"/>
                <w:b/>
                <w:sz w:val="22"/>
                <w:szCs w:val="22"/>
                <w:lang w:eastAsia="en-GB"/>
              </w:rPr>
              <w:t>2</w:t>
            </w:r>
            <w:r w:rsidRPr="00BF7AEE">
              <w:rPr>
                <w:rFonts w:cs="Arial"/>
                <w:b/>
                <w:sz w:val="22"/>
                <w:szCs w:val="22"/>
                <w:lang w:eastAsia="en-GB"/>
              </w:rPr>
              <w:t xml:space="preserve">. IF APPLICABLE: </w:t>
            </w:r>
            <w:r w:rsidRPr="00BF7AEE">
              <w:rPr>
                <w:rFonts w:ascii="Calibri" w:hAnsi="Calibri"/>
                <w:b/>
                <w:sz w:val="22"/>
                <w:szCs w:val="22"/>
              </w:rPr>
              <w:t xml:space="preserve">English translation of the abstract </w:t>
            </w:r>
            <w:r w:rsidRPr="00D81884">
              <w:rPr>
                <w:rFonts w:ascii="Calibri" w:hAnsi="Calibri"/>
                <w:b/>
                <w:i/>
                <w:sz w:val="22"/>
                <w:szCs w:val="22"/>
              </w:rPr>
              <w:t>(max.2000 characters)</w:t>
            </w:r>
          </w:p>
        </w:tc>
      </w:tr>
    </w:tbl>
    <w:p w:rsidR="0048089A" w:rsidRDefault="0048089A" w:rsidP="000262BB">
      <w:pPr>
        <w:spacing w:before="240" w:after="240"/>
        <w:rPr>
          <w:b/>
          <w:sz w:val="28"/>
          <w:szCs w:val="28"/>
        </w:rPr>
        <w:sectPr w:rsidR="0048089A" w:rsidSect="0040486A">
          <w:type w:val="continuous"/>
          <w:pgSz w:w="12240" w:h="15840" w:code="1"/>
          <w:pgMar w:top="899" w:right="720" w:bottom="1440" w:left="720" w:header="720" w:footer="720" w:gutter="0"/>
          <w:cols w:space="720"/>
          <w:formProt w:val="0"/>
          <w:noEndnote/>
          <w:docGrid w:linePitch="326"/>
        </w:sectPr>
      </w:pPr>
      <w:bookmarkStart w:id="3" w:name="_GoBack"/>
      <w:bookmarkEnd w:id="3"/>
    </w:p>
    <w:p w:rsidR="00A0773D" w:rsidRPr="000262BB" w:rsidRDefault="00955538" w:rsidP="000262BB">
      <w:pPr>
        <w:spacing w:before="240" w:after="240"/>
        <w:rPr>
          <w:b/>
          <w:sz w:val="28"/>
          <w:szCs w:val="28"/>
        </w:rPr>
      </w:pPr>
      <w:r w:rsidRPr="000262BB">
        <w:rPr>
          <w:b/>
          <w:sz w:val="28"/>
          <w:szCs w:val="28"/>
        </w:rPr>
        <w:lastRenderedPageBreak/>
        <w:t xml:space="preserve">Part </w:t>
      </w:r>
      <w:r w:rsidR="00537F19">
        <w:rPr>
          <w:b/>
          <w:sz w:val="28"/>
          <w:szCs w:val="28"/>
        </w:rPr>
        <w:t>2</w:t>
      </w:r>
      <w:r w:rsidRPr="000262BB">
        <w:rPr>
          <w:b/>
          <w:sz w:val="28"/>
          <w:szCs w:val="28"/>
        </w:rPr>
        <w:t xml:space="preserve"> – Description of </w:t>
      </w:r>
      <w:r w:rsidR="00A270BE">
        <w:rPr>
          <w:b/>
          <w:sz w:val="28"/>
          <w:szCs w:val="28"/>
        </w:rPr>
        <w:t xml:space="preserve">the </w:t>
      </w:r>
      <w:r w:rsidR="00A20B5D">
        <w:rPr>
          <w:b/>
          <w:sz w:val="28"/>
          <w:szCs w:val="28"/>
        </w:rPr>
        <w:t xml:space="preserve">main </w:t>
      </w:r>
      <w:r w:rsidR="00FF22DA">
        <w:rPr>
          <w:b/>
          <w:sz w:val="28"/>
          <w:szCs w:val="28"/>
        </w:rPr>
        <w:t>activities</w:t>
      </w:r>
      <w:r w:rsidR="005F22CD">
        <w:rPr>
          <w:b/>
          <w:sz w:val="28"/>
          <w:szCs w:val="28"/>
        </w:rPr>
        <w:t xml:space="preserve"> for the period 2018-2021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FB12A2" w:rsidRPr="00256B1B" w:rsidTr="008C0E28">
        <w:trPr>
          <w:tblHeader/>
          <w:jc w:val="center"/>
        </w:trPr>
        <w:tc>
          <w:tcPr>
            <w:tcW w:w="11016" w:type="dxa"/>
            <w:tcBorders>
              <w:bottom w:val="single" w:sz="4" w:space="0" w:color="auto"/>
            </w:tcBorders>
            <w:shd w:val="clear" w:color="auto" w:fill="auto"/>
          </w:tcPr>
          <w:p w:rsidR="00947157" w:rsidRDefault="00FB12A2" w:rsidP="00FB12A2">
            <w:pPr>
              <w:pStyle w:val="BodyTextIndent"/>
              <w:spacing w:before="120" w:after="120"/>
              <w:ind w:left="0"/>
              <w:rPr>
                <w:rFonts w:ascii="Arial" w:hAnsi="Arial" w:cs="Arial"/>
                <w:sz w:val="18"/>
                <w:szCs w:val="18"/>
                <w:lang w:val="en-GB"/>
              </w:rPr>
            </w:pPr>
            <w:r w:rsidRPr="00256B1B">
              <w:rPr>
                <w:rFonts w:ascii="Arial" w:hAnsi="Arial" w:cs="Arial"/>
                <w:sz w:val="18"/>
                <w:szCs w:val="18"/>
                <w:lang w:val="en-GB"/>
              </w:rPr>
              <w:t xml:space="preserve">In Part 2 </w:t>
            </w:r>
            <w:r w:rsidR="00B5789E">
              <w:rPr>
                <w:rFonts w:ascii="Arial" w:hAnsi="Arial" w:cs="Arial"/>
                <w:sz w:val="18"/>
                <w:szCs w:val="18"/>
                <w:lang w:val="en-GB"/>
              </w:rPr>
              <w:t xml:space="preserve">you should </w:t>
            </w:r>
            <w:r w:rsidRPr="00256B1B">
              <w:rPr>
                <w:rFonts w:ascii="Arial" w:hAnsi="Arial" w:cs="Arial"/>
                <w:sz w:val="18"/>
                <w:szCs w:val="18"/>
                <w:lang w:val="en-GB"/>
              </w:rPr>
              <w:t xml:space="preserve">describe the </w:t>
            </w:r>
            <w:r w:rsidR="009B5D20">
              <w:rPr>
                <w:rFonts w:ascii="Arial" w:hAnsi="Arial" w:cs="Arial"/>
                <w:sz w:val="18"/>
                <w:szCs w:val="18"/>
                <w:lang w:val="en-GB"/>
              </w:rPr>
              <w:t xml:space="preserve">key objectives and the </w:t>
            </w:r>
            <w:r w:rsidR="00C370DE">
              <w:rPr>
                <w:rFonts w:ascii="Arial" w:hAnsi="Arial" w:cs="Arial"/>
                <w:sz w:val="18"/>
                <w:szCs w:val="18"/>
                <w:lang w:val="en-GB"/>
              </w:rPr>
              <w:t xml:space="preserve">main </w:t>
            </w:r>
            <w:r w:rsidR="00FF22DA">
              <w:rPr>
                <w:rFonts w:ascii="Arial" w:hAnsi="Arial" w:cs="Arial"/>
                <w:sz w:val="18"/>
                <w:szCs w:val="18"/>
                <w:lang w:val="en-GB"/>
              </w:rPr>
              <w:t>activities</w:t>
            </w:r>
            <w:r w:rsidRPr="00256B1B">
              <w:rPr>
                <w:rFonts w:ascii="Arial" w:hAnsi="Arial" w:cs="Arial"/>
                <w:sz w:val="18"/>
                <w:szCs w:val="18"/>
                <w:lang w:val="en-GB"/>
              </w:rPr>
              <w:t xml:space="preserve"> that you will undertake </w:t>
            </w:r>
            <w:r w:rsidR="00947157">
              <w:rPr>
                <w:rFonts w:ascii="Arial" w:hAnsi="Arial" w:cs="Arial"/>
                <w:sz w:val="18"/>
                <w:szCs w:val="18"/>
                <w:lang w:val="en-GB"/>
              </w:rPr>
              <w:t xml:space="preserve">during this </w:t>
            </w:r>
            <w:r w:rsidR="009B5D20">
              <w:rPr>
                <w:rFonts w:ascii="Arial" w:hAnsi="Arial" w:cs="Arial"/>
                <w:sz w:val="18"/>
                <w:szCs w:val="18"/>
                <w:lang w:val="en-GB"/>
              </w:rPr>
              <w:t>period</w:t>
            </w:r>
            <w:r w:rsidRPr="00256B1B">
              <w:rPr>
                <w:rFonts w:ascii="Arial" w:hAnsi="Arial" w:cs="Arial"/>
                <w:sz w:val="18"/>
                <w:szCs w:val="18"/>
                <w:lang w:val="en-GB"/>
              </w:rPr>
              <w:t xml:space="preserve">. </w:t>
            </w:r>
          </w:p>
          <w:p w:rsidR="00FB12A2" w:rsidRDefault="00947157" w:rsidP="00B9674B">
            <w:pPr>
              <w:pStyle w:val="BodyTextIndent"/>
              <w:spacing w:before="120" w:after="120"/>
              <w:ind w:left="0"/>
              <w:rPr>
                <w:rFonts w:ascii="Arial" w:hAnsi="Arial" w:cs="Arial"/>
                <w:sz w:val="18"/>
                <w:szCs w:val="18"/>
                <w:lang w:val="en-GB"/>
              </w:rPr>
            </w:pPr>
            <w:r>
              <w:rPr>
                <w:rFonts w:ascii="Arial" w:hAnsi="Arial" w:cs="Arial"/>
                <w:sz w:val="18"/>
                <w:szCs w:val="18"/>
                <w:lang w:val="en-GB"/>
              </w:rPr>
              <w:t xml:space="preserve">You are requested to organise your </w:t>
            </w:r>
            <w:r w:rsidR="00FF22DA">
              <w:rPr>
                <w:rFonts w:ascii="Arial" w:hAnsi="Arial" w:cs="Arial"/>
                <w:sz w:val="18"/>
                <w:szCs w:val="18"/>
                <w:lang w:val="en-GB"/>
              </w:rPr>
              <w:t>activities</w:t>
            </w:r>
            <w:r>
              <w:rPr>
                <w:rFonts w:ascii="Arial" w:hAnsi="Arial" w:cs="Arial"/>
                <w:sz w:val="18"/>
                <w:szCs w:val="18"/>
                <w:lang w:val="en-GB"/>
              </w:rPr>
              <w:t xml:space="preserve"> under the three specific categories </w:t>
            </w:r>
            <w:r w:rsidR="002A4501">
              <w:rPr>
                <w:rFonts w:ascii="Arial" w:hAnsi="Arial" w:cs="Arial"/>
                <w:sz w:val="18"/>
                <w:szCs w:val="18"/>
                <w:lang w:val="en-GB"/>
              </w:rPr>
              <w:t>indicated</w:t>
            </w:r>
            <w:r>
              <w:rPr>
                <w:rFonts w:ascii="Arial" w:hAnsi="Arial" w:cs="Arial"/>
                <w:sz w:val="18"/>
                <w:szCs w:val="18"/>
                <w:lang w:val="en-GB"/>
              </w:rPr>
              <w:t xml:space="preserve"> below. </w:t>
            </w:r>
            <w:r w:rsidR="000F3911">
              <w:rPr>
                <w:rFonts w:ascii="Arial" w:hAnsi="Arial" w:cs="Arial"/>
                <w:sz w:val="18"/>
                <w:szCs w:val="18"/>
                <w:lang w:val="en-GB"/>
              </w:rPr>
              <w:t xml:space="preserve">A task </w:t>
            </w:r>
            <w:r w:rsidR="009E75D2">
              <w:rPr>
                <w:rFonts w:ascii="Arial" w:hAnsi="Arial" w:cs="Arial"/>
                <w:sz w:val="18"/>
                <w:szCs w:val="18"/>
                <w:lang w:val="en-GB"/>
              </w:rPr>
              <w:t xml:space="preserve">should </w:t>
            </w:r>
            <w:r w:rsidR="000F3911">
              <w:rPr>
                <w:rFonts w:ascii="Arial" w:hAnsi="Arial" w:cs="Arial"/>
                <w:sz w:val="18"/>
                <w:szCs w:val="18"/>
                <w:lang w:val="en-GB"/>
              </w:rPr>
              <w:t>only be listed under one category.</w:t>
            </w:r>
          </w:p>
          <w:p w:rsidR="00142C11" w:rsidRPr="00142C11" w:rsidRDefault="00D04076" w:rsidP="00142C11">
            <w:pPr>
              <w:pStyle w:val="BodyTextIndent"/>
              <w:spacing w:before="120" w:after="120"/>
              <w:ind w:left="0"/>
              <w:rPr>
                <w:rFonts w:ascii="Arial" w:hAnsi="Arial" w:cs="Arial"/>
                <w:b/>
                <w:sz w:val="18"/>
                <w:szCs w:val="18"/>
                <w:lang w:val="en-GB"/>
              </w:rPr>
            </w:pPr>
            <w:r w:rsidRPr="00142C11">
              <w:rPr>
                <w:rFonts w:ascii="Arial" w:hAnsi="Arial" w:cs="Arial"/>
                <w:b/>
                <w:sz w:val="18"/>
                <w:szCs w:val="18"/>
                <w:lang w:val="en-GB"/>
              </w:rPr>
              <w:t>In this document you are expected to present the strategic planning of your activities</w:t>
            </w:r>
            <w:r w:rsidR="00142C11" w:rsidRPr="00142C11">
              <w:rPr>
                <w:rFonts w:ascii="Arial" w:hAnsi="Arial" w:cs="Arial"/>
                <w:b/>
                <w:sz w:val="18"/>
                <w:szCs w:val="18"/>
                <w:lang w:val="en-GB"/>
              </w:rPr>
              <w:t xml:space="preserve">, which will set the framework of the specific </w:t>
            </w:r>
            <w:r w:rsidR="00FF22DA">
              <w:rPr>
                <w:rFonts w:ascii="Arial" w:hAnsi="Arial" w:cs="Arial"/>
                <w:b/>
                <w:sz w:val="18"/>
                <w:szCs w:val="18"/>
                <w:lang w:val="en-GB"/>
              </w:rPr>
              <w:t>activities</w:t>
            </w:r>
            <w:r w:rsidR="002A4501" w:rsidRPr="00142C11">
              <w:rPr>
                <w:rFonts w:ascii="Arial" w:hAnsi="Arial" w:cs="Arial"/>
                <w:b/>
                <w:sz w:val="18"/>
                <w:szCs w:val="18"/>
                <w:lang w:val="en-GB"/>
              </w:rPr>
              <w:t xml:space="preserve"> </w:t>
            </w:r>
            <w:r w:rsidR="00142C11" w:rsidRPr="00142C11">
              <w:rPr>
                <w:rFonts w:ascii="Arial" w:hAnsi="Arial" w:cs="Arial"/>
                <w:b/>
                <w:sz w:val="18"/>
                <w:szCs w:val="18"/>
                <w:lang w:val="en-GB"/>
              </w:rPr>
              <w:t>of each year. Y</w:t>
            </w:r>
            <w:r w:rsidR="00CA64C2" w:rsidRPr="00142C11">
              <w:rPr>
                <w:rFonts w:ascii="Arial" w:hAnsi="Arial" w:cs="Arial"/>
                <w:b/>
                <w:sz w:val="18"/>
                <w:szCs w:val="18"/>
                <w:lang w:val="en-GB"/>
              </w:rPr>
              <w:t>ou are not expected to present a detailed planning</w:t>
            </w:r>
            <w:r w:rsidR="00142C11" w:rsidRPr="00142C11">
              <w:rPr>
                <w:rFonts w:ascii="Arial" w:hAnsi="Arial" w:cs="Arial"/>
                <w:b/>
                <w:sz w:val="18"/>
                <w:szCs w:val="18"/>
                <w:lang w:val="en-GB"/>
              </w:rPr>
              <w:t xml:space="preserve"> of the annual </w:t>
            </w:r>
            <w:r w:rsidR="00FF22DA">
              <w:rPr>
                <w:rFonts w:ascii="Arial" w:hAnsi="Arial" w:cs="Arial"/>
                <w:b/>
                <w:sz w:val="18"/>
                <w:szCs w:val="18"/>
                <w:lang w:val="en-GB"/>
              </w:rPr>
              <w:t>activities</w:t>
            </w:r>
            <w:r w:rsidR="00EF30FF">
              <w:rPr>
                <w:rFonts w:ascii="Arial" w:hAnsi="Arial" w:cs="Arial"/>
                <w:b/>
                <w:sz w:val="18"/>
                <w:szCs w:val="18"/>
                <w:lang w:val="en-GB"/>
              </w:rPr>
              <w:t xml:space="preserve"> for any of the years concerned</w:t>
            </w:r>
            <w:r w:rsidR="00142C11" w:rsidRPr="00142C11">
              <w:rPr>
                <w:rFonts w:ascii="Arial" w:hAnsi="Arial" w:cs="Arial"/>
                <w:b/>
                <w:sz w:val="18"/>
                <w:szCs w:val="18"/>
                <w:lang w:val="en-GB"/>
              </w:rPr>
              <w:t xml:space="preserve"> in this document</w:t>
            </w:r>
            <w:r w:rsidR="00CA64C2" w:rsidRPr="00142C11">
              <w:rPr>
                <w:rFonts w:ascii="Arial" w:hAnsi="Arial" w:cs="Arial"/>
                <w:b/>
                <w:sz w:val="18"/>
                <w:szCs w:val="18"/>
                <w:lang w:val="en-GB"/>
              </w:rPr>
              <w:t>.</w:t>
            </w:r>
            <w:r w:rsidR="00142C11" w:rsidRPr="00142C11">
              <w:rPr>
                <w:rFonts w:ascii="Arial" w:hAnsi="Arial" w:cs="Arial"/>
                <w:b/>
                <w:sz w:val="18"/>
                <w:szCs w:val="18"/>
                <w:lang w:val="en-GB"/>
              </w:rPr>
              <w:t xml:space="preserve"> </w:t>
            </w:r>
          </w:p>
          <w:p w:rsidR="00D04076" w:rsidRPr="00B9674B" w:rsidRDefault="00142C11" w:rsidP="00121745">
            <w:pPr>
              <w:pStyle w:val="BodyTextIndent"/>
              <w:spacing w:before="120" w:after="120"/>
              <w:ind w:left="0"/>
              <w:rPr>
                <w:rFonts w:ascii="Arial" w:hAnsi="Arial" w:cs="Arial"/>
                <w:sz w:val="18"/>
                <w:szCs w:val="18"/>
                <w:lang w:val="en-GB"/>
              </w:rPr>
            </w:pPr>
            <w:r w:rsidRPr="00142C11">
              <w:rPr>
                <w:rFonts w:ascii="Arial" w:hAnsi="Arial" w:cs="Arial"/>
                <w:b/>
                <w:sz w:val="18"/>
                <w:szCs w:val="18"/>
                <w:lang w:val="en-GB"/>
              </w:rPr>
              <w:t xml:space="preserve">The specific </w:t>
            </w:r>
            <w:r w:rsidR="00FF22DA">
              <w:rPr>
                <w:rFonts w:ascii="Arial" w:hAnsi="Arial" w:cs="Arial"/>
                <w:b/>
                <w:sz w:val="18"/>
                <w:szCs w:val="18"/>
                <w:lang w:val="en-GB"/>
              </w:rPr>
              <w:t>activities</w:t>
            </w:r>
            <w:r w:rsidRPr="00142C11">
              <w:rPr>
                <w:rFonts w:ascii="Arial" w:hAnsi="Arial" w:cs="Arial"/>
                <w:b/>
                <w:sz w:val="18"/>
                <w:szCs w:val="18"/>
                <w:lang w:val="en-GB"/>
              </w:rPr>
              <w:t xml:space="preserve"> to be implemented each year will have to be described in your application</w:t>
            </w:r>
            <w:r w:rsidR="00EF30FF">
              <w:rPr>
                <w:rFonts w:ascii="Arial" w:hAnsi="Arial" w:cs="Arial"/>
                <w:b/>
                <w:sz w:val="18"/>
                <w:szCs w:val="18"/>
                <w:lang w:val="en-GB"/>
              </w:rPr>
              <w:t xml:space="preserve">s for </w:t>
            </w:r>
            <w:r w:rsidR="002A4501">
              <w:rPr>
                <w:rFonts w:ascii="Arial" w:hAnsi="Arial" w:cs="Arial"/>
                <w:b/>
                <w:sz w:val="18"/>
                <w:szCs w:val="18"/>
                <w:lang w:val="en-GB"/>
              </w:rPr>
              <w:t xml:space="preserve">annual </w:t>
            </w:r>
            <w:r w:rsidR="00EF30FF">
              <w:rPr>
                <w:rFonts w:ascii="Arial" w:hAnsi="Arial" w:cs="Arial"/>
                <w:b/>
                <w:sz w:val="18"/>
                <w:szCs w:val="18"/>
                <w:lang w:val="en-GB"/>
              </w:rPr>
              <w:t>specific grant</w:t>
            </w:r>
            <w:r w:rsidR="00121745">
              <w:rPr>
                <w:rFonts w:ascii="Arial" w:hAnsi="Arial" w:cs="Arial"/>
                <w:b/>
                <w:sz w:val="18"/>
                <w:szCs w:val="18"/>
                <w:lang w:val="en-GB"/>
              </w:rPr>
              <w:t xml:space="preserve"> agreement</w:t>
            </w:r>
            <w:r w:rsidR="00EF30FF">
              <w:rPr>
                <w:rFonts w:ascii="Arial" w:hAnsi="Arial" w:cs="Arial"/>
                <w:b/>
                <w:sz w:val="18"/>
                <w:szCs w:val="18"/>
                <w:lang w:val="en-GB"/>
              </w:rPr>
              <w:t>.</w:t>
            </w:r>
          </w:p>
        </w:tc>
      </w:tr>
    </w:tbl>
    <w:p w:rsidR="00FB12A2" w:rsidRPr="004C2EC9" w:rsidRDefault="00FB12A2" w:rsidP="00FB12A2">
      <w:pPr>
        <w:autoSpaceDE w:val="0"/>
        <w:autoSpaceDN w:val="0"/>
        <w:adjustRightInd w:val="0"/>
        <w:spacing w:after="120"/>
        <w:rPr>
          <w:rFonts w:cs="Arial"/>
          <w:b/>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6813C3" w:rsidRPr="00256B1B" w:rsidTr="00C03FC4">
        <w:trPr>
          <w:tblHeader/>
          <w:jc w:val="center"/>
        </w:trPr>
        <w:tc>
          <w:tcPr>
            <w:tcW w:w="11016" w:type="dxa"/>
            <w:shd w:val="clear" w:color="auto" w:fill="auto"/>
          </w:tcPr>
          <w:p w:rsidR="006813C3" w:rsidRPr="004C3447" w:rsidRDefault="00293A00" w:rsidP="002A4501">
            <w:pPr>
              <w:spacing w:before="120" w:after="120"/>
              <w:rPr>
                <w:rFonts w:cs="Arial"/>
                <w:b/>
              </w:rPr>
            </w:pPr>
            <w:r>
              <w:rPr>
                <w:rFonts w:cs="Arial"/>
                <w:b/>
                <w:bCs/>
                <w:color w:val="548DD4"/>
                <w:lang w:eastAsia="en-GB"/>
              </w:rPr>
              <w:t xml:space="preserve">1. </w:t>
            </w:r>
            <w:r w:rsidR="002A4501">
              <w:rPr>
                <w:rFonts w:cs="Arial"/>
                <w:b/>
                <w:bCs/>
                <w:color w:val="548DD4"/>
                <w:lang w:eastAsia="en-GB"/>
              </w:rPr>
              <w:t xml:space="preserve">Management </w:t>
            </w:r>
            <w:r w:rsidR="00FF22DA">
              <w:rPr>
                <w:rFonts w:cs="Arial"/>
                <w:b/>
                <w:bCs/>
                <w:color w:val="548DD4"/>
                <w:lang w:eastAsia="en-GB"/>
              </w:rPr>
              <w:t>Activities</w:t>
            </w:r>
          </w:p>
        </w:tc>
      </w:tr>
      <w:tr w:rsidR="00B5789E" w:rsidRPr="00256B1B" w:rsidTr="00734149">
        <w:trPr>
          <w:tblHeader/>
          <w:jc w:val="center"/>
        </w:trPr>
        <w:tc>
          <w:tcPr>
            <w:tcW w:w="11016" w:type="dxa"/>
            <w:shd w:val="clear" w:color="auto" w:fill="D9D9D9" w:themeFill="background1" w:themeFillShade="D9"/>
          </w:tcPr>
          <w:p w:rsidR="009F0194" w:rsidRPr="008D5574" w:rsidRDefault="009F0194" w:rsidP="009F0194">
            <w:pPr>
              <w:spacing w:before="120" w:after="120"/>
              <w:jc w:val="both"/>
              <w:rPr>
                <w:rFonts w:cs="Arial"/>
                <w:sz w:val="20"/>
                <w:szCs w:val="20"/>
              </w:rPr>
            </w:pPr>
            <w:r w:rsidRPr="008D5574">
              <w:rPr>
                <w:rFonts w:cs="Arial"/>
                <w:sz w:val="20"/>
                <w:szCs w:val="20"/>
              </w:rPr>
              <w:t>EU funding aims to support the functioning of EU networks</w:t>
            </w:r>
            <w:r w:rsidR="00295244" w:rsidRPr="008D5574">
              <w:rPr>
                <w:rFonts w:cs="Arial"/>
                <w:sz w:val="20"/>
                <w:szCs w:val="20"/>
              </w:rPr>
              <w:t>. I</w:t>
            </w:r>
            <w:r w:rsidRPr="008D5574">
              <w:rPr>
                <w:rFonts w:cs="Arial"/>
                <w:sz w:val="20"/>
                <w:szCs w:val="20"/>
              </w:rPr>
              <w:t xml:space="preserve">t should allow them to develop their structure and capacities, it should support them </w:t>
            </w:r>
            <w:r w:rsidR="008D5574" w:rsidRPr="008D5574">
              <w:rPr>
                <w:rFonts w:cs="Arial"/>
                <w:sz w:val="20"/>
                <w:szCs w:val="20"/>
              </w:rPr>
              <w:t xml:space="preserve">in </w:t>
            </w:r>
            <w:r w:rsidRPr="008D5574">
              <w:rPr>
                <w:rFonts w:cs="Arial"/>
                <w:sz w:val="20"/>
                <w:szCs w:val="20"/>
              </w:rPr>
              <w:t>perform</w:t>
            </w:r>
            <w:r w:rsidR="008D5574" w:rsidRPr="008D5574">
              <w:rPr>
                <w:rFonts w:cs="Arial"/>
                <w:sz w:val="20"/>
                <w:szCs w:val="20"/>
              </w:rPr>
              <w:t>ing</w:t>
            </w:r>
            <w:r w:rsidRPr="008D5574">
              <w:rPr>
                <w:rFonts w:cs="Arial"/>
                <w:sz w:val="20"/>
                <w:szCs w:val="20"/>
              </w:rPr>
              <w:t xml:space="preserve"> more efficiently and effectively and it should contribute to the development of the EU networks into sustainable entities. </w:t>
            </w:r>
          </w:p>
          <w:p w:rsidR="003A45D6" w:rsidRPr="003A45D6" w:rsidRDefault="009F0194" w:rsidP="002A4501">
            <w:pPr>
              <w:spacing w:before="120" w:after="120"/>
              <w:jc w:val="both"/>
              <w:rPr>
                <w:rFonts w:cs="Arial"/>
                <w:sz w:val="20"/>
                <w:szCs w:val="20"/>
              </w:rPr>
            </w:pPr>
            <w:r w:rsidRPr="008D5574">
              <w:rPr>
                <w:rFonts w:cs="Arial"/>
                <w:sz w:val="20"/>
                <w:szCs w:val="20"/>
              </w:rPr>
              <w:t xml:space="preserve">This category is intended for all </w:t>
            </w:r>
            <w:r w:rsidR="00FF22DA">
              <w:rPr>
                <w:rFonts w:cs="Arial"/>
                <w:sz w:val="20"/>
                <w:szCs w:val="20"/>
              </w:rPr>
              <w:t>activities</w:t>
            </w:r>
            <w:r w:rsidRPr="008D5574">
              <w:rPr>
                <w:rFonts w:cs="Arial"/>
                <w:sz w:val="20"/>
                <w:szCs w:val="20"/>
              </w:rPr>
              <w:t xml:space="preserve"> related to the </w:t>
            </w:r>
            <w:r w:rsidRPr="0061332A">
              <w:rPr>
                <w:rFonts w:cs="Arial"/>
                <w:sz w:val="20"/>
                <w:szCs w:val="20"/>
              </w:rPr>
              <w:t>general management and coordination of the network</w:t>
            </w:r>
            <w:r w:rsidR="00295244" w:rsidRPr="002A4501">
              <w:rPr>
                <w:rFonts w:cs="Arial"/>
                <w:sz w:val="20"/>
                <w:szCs w:val="20"/>
              </w:rPr>
              <w:t>,</w:t>
            </w:r>
            <w:r w:rsidR="00295244" w:rsidRPr="008D5574">
              <w:rPr>
                <w:rFonts w:cs="Arial"/>
                <w:sz w:val="20"/>
                <w:szCs w:val="20"/>
              </w:rPr>
              <w:t xml:space="preserve"> including </w:t>
            </w:r>
            <w:r w:rsidR="00E52889" w:rsidRPr="008D5574">
              <w:rPr>
                <w:rFonts w:cs="Arial"/>
                <w:sz w:val="20"/>
                <w:szCs w:val="20"/>
              </w:rPr>
              <w:t>the network's internal structure and management, its relations with its members and future/potential members, its staff policy and human resources policy, its financial independence and fundraising activities</w:t>
            </w:r>
            <w:r w:rsidR="008D5574" w:rsidRPr="008D5574">
              <w:rPr>
                <w:rFonts w:cs="Arial"/>
                <w:sz w:val="20"/>
                <w:szCs w:val="20"/>
              </w:rPr>
              <w:t>, etc</w:t>
            </w:r>
            <w:r w:rsidR="00E52889" w:rsidRPr="008D5574">
              <w:rPr>
                <w:rFonts w:cs="Arial"/>
                <w:sz w:val="20"/>
                <w:szCs w:val="20"/>
              </w:rPr>
              <w:t>.</w:t>
            </w:r>
            <w:r w:rsidRPr="008D5574">
              <w:rPr>
                <w:rFonts w:cs="Arial"/>
                <w:sz w:val="20"/>
                <w:szCs w:val="20"/>
              </w:rPr>
              <w:t xml:space="preserve"> </w:t>
            </w:r>
          </w:p>
        </w:tc>
      </w:tr>
      <w:tr w:rsidR="006813C3" w:rsidRPr="00256B1B" w:rsidTr="00C03FC4">
        <w:trPr>
          <w:trHeight w:val="465"/>
          <w:jc w:val="center"/>
        </w:trPr>
        <w:tc>
          <w:tcPr>
            <w:tcW w:w="11016" w:type="dxa"/>
            <w:shd w:val="clear" w:color="auto" w:fill="D9D9D9"/>
          </w:tcPr>
          <w:p w:rsidR="001070B8" w:rsidRPr="00256B1B" w:rsidRDefault="006813C3" w:rsidP="00466ECF">
            <w:pPr>
              <w:spacing w:before="120" w:after="120"/>
              <w:rPr>
                <w:rFonts w:cs="Arial"/>
                <w:b/>
                <w:sz w:val="20"/>
                <w:szCs w:val="20"/>
              </w:rPr>
            </w:pPr>
            <w:r w:rsidRPr="00256B1B">
              <w:rPr>
                <w:rFonts w:cs="Arial"/>
                <w:b/>
                <w:sz w:val="20"/>
                <w:szCs w:val="20"/>
              </w:rPr>
              <w:t xml:space="preserve">I. </w:t>
            </w:r>
            <w:r w:rsidR="00466ECF">
              <w:rPr>
                <w:rFonts w:cs="Arial"/>
                <w:b/>
                <w:sz w:val="20"/>
                <w:szCs w:val="20"/>
              </w:rPr>
              <w:t xml:space="preserve">Key </w:t>
            </w:r>
            <w:r w:rsidRPr="00256B1B">
              <w:rPr>
                <w:rFonts w:cs="Arial"/>
                <w:b/>
                <w:sz w:val="20"/>
                <w:szCs w:val="20"/>
              </w:rPr>
              <w:t>Objective(s)</w:t>
            </w:r>
            <w:r w:rsidR="004C3447">
              <w:rPr>
                <w:rFonts w:cs="Arial"/>
                <w:b/>
                <w:sz w:val="20"/>
                <w:szCs w:val="20"/>
              </w:rPr>
              <w:t xml:space="preserve"> </w:t>
            </w:r>
            <w:r w:rsidRPr="00256B1B">
              <w:rPr>
                <w:rFonts w:cs="Arial"/>
                <w:b/>
                <w:sz w:val="20"/>
                <w:szCs w:val="20"/>
              </w:rPr>
              <w:t xml:space="preserve"> </w:t>
            </w:r>
          </w:p>
        </w:tc>
      </w:tr>
    </w:tbl>
    <w:p w:rsidR="007C3BBF" w:rsidRDefault="007C3BBF" w:rsidP="00CC0CF4">
      <w:pPr>
        <w:rPr>
          <w:rFonts w:cs="Arial"/>
          <w:b/>
          <w:sz w:val="20"/>
          <w:szCs w:val="20"/>
        </w:rPr>
        <w:sectPr w:rsidR="007C3BBF" w:rsidSect="0048089A">
          <w:pgSz w:w="12240" w:h="15840" w:code="1"/>
          <w:pgMar w:top="899" w:right="720" w:bottom="1440" w:left="720" w:header="720" w:footer="720" w:gutter="0"/>
          <w:cols w:space="720"/>
          <w:noEndnote/>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952E22" w:rsidRPr="00256B1B" w:rsidTr="00C03FC4">
        <w:trPr>
          <w:trHeight w:val="375"/>
          <w:jc w:val="center"/>
        </w:trPr>
        <w:tc>
          <w:tcPr>
            <w:tcW w:w="11016" w:type="dxa"/>
            <w:shd w:val="clear" w:color="auto" w:fill="auto"/>
          </w:tcPr>
          <w:p w:rsidR="00952E22" w:rsidRPr="00256B1B" w:rsidRDefault="00952E22" w:rsidP="00CC0CF4">
            <w:pPr>
              <w:rPr>
                <w:rFonts w:cs="Arial"/>
                <w:sz w:val="20"/>
                <w:szCs w:val="20"/>
              </w:rPr>
            </w:pPr>
          </w:p>
        </w:tc>
      </w:tr>
    </w:tbl>
    <w:p w:rsidR="007C3BBF" w:rsidRDefault="007C3BBF" w:rsidP="008C0E28">
      <w:pPr>
        <w:spacing w:before="120" w:after="120"/>
        <w:rPr>
          <w:rFonts w:cs="Arial"/>
          <w:b/>
          <w:sz w:val="20"/>
          <w:szCs w:val="20"/>
        </w:rPr>
        <w:sectPr w:rsidR="007C3BBF" w:rsidSect="0040486A">
          <w:type w:val="continuous"/>
          <w:pgSz w:w="12240" w:h="15840" w:code="1"/>
          <w:pgMar w:top="899" w:right="720" w:bottom="1440" w:left="720" w:header="720" w:footer="720" w:gutter="0"/>
          <w:cols w:space="720"/>
          <w:formProt w:val="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822"/>
        <w:gridCol w:w="720"/>
        <w:gridCol w:w="720"/>
        <w:gridCol w:w="720"/>
      </w:tblGrid>
      <w:tr w:rsidR="00C03FC4" w:rsidRPr="00256B1B" w:rsidTr="00A270BE">
        <w:tc>
          <w:tcPr>
            <w:tcW w:w="11028" w:type="dxa"/>
            <w:gridSpan w:val="6"/>
            <w:tcBorders>
              <w:bottom w:val="single" w:sz="4" w:space="0" w:color="auto"/>
            </w:tcBorders>
            <w:shd w:val="clear" w:color="auto" w:fill="D9D9D9"/>
          </w:tcPr>
          <w:p w:rsidR="00C03FC4" w:rsidRPr="00C03FC4" w:rsidRDefault="00C03FC4" w:rsidP="008C0E28">
            <w:pPr>
              <w:spacing w:before="120" w:after="120"/>
              <w:rPr>
                <w:rFonts w:cs="Arial"/>
                <w:b/>
                <w:sz w:val="20"/>
                <w:szCs w:val="20"/>
              </w:rPr>
            </w:pPr>
            <w:r w:rsidRPr="00C03FC4">
              <w:rPr>
                <w:rFonts w:cs="Arial"/>
                <w:b/>
                <w:sz w:val="20"/>
                <w:szCs w:val="20"/>
              </w:rPr>
              <w:lastRenderedPageBreak/>
              <w:t xml:space="preserve">II. </w:t>
            </w:r>
            <w:r w:rsidR="00C370DE">
              <w:rPr>
                <w:rFonts w:cs="Arial"/>
                <w:b/>
                <w:sz w:val="20"/>
                <w:szCs w:val="20"/>
              </w:rPr>
              <w:t xml:space="preserve">Main </w:t>
            </w:r>
            <w:r w:rsidR="00FF22DA">
              <w:rPr>
                <w:rFonts w:cs="Arial"/>
                <w:b/>
                <w:sz w:val="20"/>
                <w:szCs w:val="20"/>
              </w:rPr>
              <w:t>activities</w:t>
            </w:r>
          </w:p>
          <w:p w:rsidR="00C03FC4" w:rsidRDefault="00D04076" w:rsidP="008C0E28">
            <w:pPr>
              <w:rPr>
                <w:rFonts w:cs="Arial"/>
                <w:color w:val="000000"/>
                <w:sz w:val="18"/>
                <w:szCs w:val="18"/>
              </w:rPr>
            </w:pPr>
            <w:r>
              <w:rPr>
                <w:rFonts w:cs="Arial"/>
                <w:color w:val="000000"/>
                <w:sz w:val="18"/>
                <w:szCs w:val="18"/>
              </w:rPr>
              <w:t>G</w:t>
            </w:r>
            <w:r w:rsidR="00C03FC4" w:rsidRPr="00F1614B">
              <w:rPr>
                <w:rFonts w:cs="Arial"/>
                <w:color w:val="000000"/>
                <w:sz w:val="18"/>
                <w:szCs w:val="18"/>
              </w:rPr>
              <w:t xml:space="preserve">ive a short name for each </w:t>
            </w:r>
            <w:r w:rsidR="002A4501">
              <w:rPr>
                <w:rFonts w:cs="Arial"/>
                <w:color w:val="000000"/>
                <w:sz w:val="18"/>
                <w:szCs w:val="18"/>
              </w:rPr>
              <w:t>task</w:t>
            </w:r>
            <w:r w:rsidR="00C03FC4" w:rsidRPr="00F1614B">
              <w:rPr>
                <w:rFonts w:cs="Arial"/>
                <w:color w:val="000000"/>
                <w:sz w:val="18"/>
                <w:szCs w:val="18"/>
              </w:rPr>
              <w:t xml:space="preserve"> and number them.</w:t>
            </w:r>
            <w:r w:rsidR="006427C3">
              <w:rPr>
                <w:rFonts w:cs="Arial"/>
                <w:color w:val="000000"/>
                <w:sz w:val="18"/>
                <w:szCs w:val="18"/>
              </w:rPr>
              <w:t xml:space="preserve"> </w:t>
            </w:r>
          </w:p>
          <w:p w:rsidR="006427C3" w:rsidRPr="00A270BE" w:rsidRDefault="006427C3" w:rsidP="006427C3">
            <w:pPr>
              <w:rPr>
                <w:rFonts w:cs="Arial"/>
                <w:color w:val="000000"/>
                <w:sz w:val="18"/>
                <w:szCs w:val="18"/>
              </w:rPr>
            </w:pPr>
            <w:r>
              <w:rPr>
                <w:rFonts w:cs="Arial"/>
                <w:color w:val="000000"/>
                <w:sz w:val="18"/>
                <w:szCs w:val="18"/>
              </w:rPr>
              <w:t xml:space="preserve">Indicate the timeframe of implementation of each activity. </w:t>
            </w:r>
          </w:p>
        </w:tc>
      </w:tr>
      <w:tr w:rsidR="005F22CD" w:rsidRPr="00256B1B" w:rsidTr="008407D2">
        <w:trPr>
          <w:trHeight w:val="225"/>
        </w:trPr>
        <w:tc>
          <w:tcPr>
            <w:tcW w:w="534" w:type="dxa"/>
            <w:vMerge w:val="restart"/>
            <w:shd w:val="clear" w:color="auto" w:fill="D9D9D9" w:themeFill="background1" w:themeFillShade="D9"/>
          </w:tcPr>
          <w:p w:rsidR="005F22CD" w:rsidRPr="00F1614B" w:rsidRDefault="005F22CD" w:rsidP="008C0E28">
            <w:pPr>
              <w:spacing w:before="120" w:after="120"/>
              <w:rPr>
                <w:rFonts w:cs="Arial"/>
                <w:sz w:val="18"/>
                <w:szCs w:val="18"/>
              </w:rPr>
            </w:pPr>
            <w:r w:rsidRPr="00F1614B">
              <w:rPr>
                <w:rFonts w:cs="Arial"/>
                <w:sz w:val="18"/>
                <w:szCs w:val="18"/>
              </w:rPr>
              <w:t>No.</w:t>
            </w:r>
          </w:p>
        </w:tc>
        <w:tc>
          <w:tcPr>
            <w:tcW w:w="7512" w:type="dxa"/>
            <w:vMerge w:val="restart"/>
            <w:shd w:val="clear" w:color="auto" w:fill="D9D9D9" w:themeFill="background1" w:themeFillShade="D9"/>
          </w:tcPr>
          <w:p w:rsidR="005F22CD" w:rsidRPr="00F1614B" w:rsidRDefault="005F22CD" w:rsidP="002A4501">
            <w:pPr>
              <w:spacing w:before="120" w:after="120"/>
              <w:rPr>
                <w:rFonts w:cs="Arial"/>
                <w:sz w:val="18"/>
                <w:szCs w:val="18"/>
              </w:rPr>
            </w:pPr>
            <w:r w:rsidRPr="00F1614B">
              <w:rPr>
                <w:rFonts w:cs="Arial"/>
                <w:sz w:val="18"/>
                <w:szCs w:val="18"/>
              </w:rPr>
              <w:t xml:space="preserve">Name and description of the </w:t>
            </w:r>
            <w:r w:rsidR="002A4501">
              <w:rPr>
                <w:rFonts w:cs="Arial"/>
                <w:sz w:val="18"/>
                <w:szCs w:val="18"/>
              </w:rPr>
              <w:t>task</w:t>
            </w:r>
          </w:p>
        </w:tc>
        <w:tc>
          <w:tcPr>
            <w:tcW w:w="2982" w:type="dxa"/>
            <w:gridSpan w:val="4"/>
            <w:shd w:val="clear" w:color="auto" w:fill="D9D9D9" w:themeFill="background1" w:themeFillShade="D9"/>
          </w:tcPr>
          <w:p w:rsidR="005F22CD" w:rsidRPr="00F1614B" w:rsidRDefault="005F22CD" w:rsidP="006427C3">
            <w:pPr>
              <w:jc w:val="center"/>
              <w:rPr>
                <w:rFonts w:cs="Arial"/>
                <w:sz w:val="18"/>
                <w:szCs w:val="18"/>
              </w:rPr>
            </w:pPr>
            <w:r>
              <w:rPr>
                <w:rFonts w:cs="Arial"/>
                <w:sz w:val="18"/>
                <w:szCs w:val="18"/>
              </w:rPr>
              <w:t>Timeframe</w:t>
            </w:r>
          </w:p>
        </w:tc>
      </w:tr>
      <w:tr w:rsidR="005F22CD" w:rsidRPr="00256B1B" w:rsidTr="0061332A">
        <w:trPr>
          <w:trHeight w:val="225"/>
        </w:trPr>
        <w:tc>
          <w:tcPr>
            <w:tcW w:w="534" w:type="dxa"/>
            <w:vMerge/>
            <w:shd w:val="clear" w:color="auto" w:fill="D9D9D9" w:themeFill="background1" w:themeFillShade="D9"/>
          </w:tcPr>
          <w:p w:rsidR="005F22CD" w:rsidRPr="00F1614B" w:rsidRDefault="005F22CD" w:rsidP="008C0E28">
            <w:pPr>
              <w:spacing w:before="120" w:after="120"/>
              <w:rPr>
                <w:rFonts w:cs="Arial"/>
                <w:sz w:val="18"/>
                <w:szCs w:val="18"/>
              </w:rPr>
            </w:pPr>
          </w:p>
        </w:tc>
        <w:tc>
          <w:tcPr>
            <w:tcW w:w="7512" w:type="dxa"/>
            <w:vMerge/>
            <w:shd w:val="clear" w:color="auto" w:fill="D9D9D9" w:themeFill="background1" w:themeFillShade="D9"/>
          </w:tcPr>
          <w:p w:rsidR="005F22CD" w:rsidRPr="00F1614B" w:rsidRDefault="005F22CD" w:rsidP="008C0E28">
            <w:pPr>
              <w:spacing w:before="120" w:after="120"/>
              <w:rPr>
                <w:rFonts w:cs="Arial"/>
                <w:sz w:val="18"/>
                <w:szCs w:val="18"/>
              </w:rPr>
            </w:pPr>
          </w:p>
        </w:tc>
        <w:tc>
          <w:tcPr>
            <w:tcW w:w="822" w:type="dxa"/>
            <w:shd w:val="clear" w:color="auto" w:fill="D9D9D9" w:themeFill="background1" w:themeFillShade="D9"/>
            <w:vAlign w:val="center"/>
          </w:tcPr>
          <w:p w:rsidR="005F22CD" w:rsidRPr="00F1614B" w:rsidRDefault="005F22CD" w:rsidP="0061332A">
            <w:pPr>
              <w:spacing w:before="120" w:after="120"/>
              <w:jc w:val="center"/>
              <w:rPr>
                <w:rFonts w:cs="Arial"/>
                <w:sz w:val="18"/>
                <w:szCs w:val="18"/>
              </w:rPr>
            </w:pPr>
            <w:r>
              <w:rPr>
                <w:rFonts w:cs="Arial"/>
                <w:sz w:val="18"/>
                <w:szCs w:val="18"/>
              </w:rPr>
              <w:t>2018</w:t>
            </w:r>
          </w:p>
        </w:tc>
        <w:tc>
          <w:tcPr>
            <w:tcW w:w="720" w:type="dxa"/>
            <w:shd w:val="clear" w:color="auto" w:fill="D9D9D9" w:themeFill="background1" w:themeFillShade="D9"/>
            <w:vAlign w:val="center"/>
          </w:tcPr>
          <w:p w:rsidR="005F22CD" w:rsidRPr="00F1614B" w:rsidRDefault="005F22CD" w:rsidP="005F22CD">
            <w:pPr>
              <w:jc w:val="center"/>
              <w:rPr>
                <w:rFonts w:cs="Arial"/>
                <w:sz w:val="18"/>
                <w:szCs w:val="18"/>
              </w:rPr>
            </w:pPr>
            <w:r>
              <w:rPr>
                <w:rFonts w:cs="Arial"/>
                <w:sz w:val="18"/>
                <w:szCs w:val="18"/>
              </w:rPr>
              <w:t>2019</w:t>
            </w:r>
          </w:p>
        </w:tc>
        <w:tc>
          <w:tcPr>
            <w:tcW w:w="720" w:type="dxa"/>
            <w:shd w:val="clear" w:color="auto" w:fill="D9D9D9" w:themeFill="background1" w:themeFillShade="D9"/>
            <w:vAlign w:val="center"/>
          </w:tcPr>
          <w:p w:rsidR="005F22CD" w:rsidRPr="00F1614B" w:rsidRDefault="005F22CD" w:rsidP="005F22CD">
            <w:pPr>
              <w:jc w:val="center"/>
              <w:rPr>
                <w:rFonts w:cs="Arial"/>
                <w:sz w:val="18"/>
                <w:szCs w:val="18"/>
              </w:rPr>
            </w:pPr>
            <w:r>
              <w:rPr>
                <w:rFonts w:cs="Arial"/>
                <w:sz w:val="18"/>
                <w:szCs w:val="18"/>
              </w:rPr>
              <w:t>2020</w:t>
            </w:r>
          </w:p>
        </w:tc>
        <w:tc>
          <w:tcPr>
            <w:tcW w:w="720" w:type="dxa"/>
            <w:shd w:val="clear" w:color="auto" w:fill="D9D9D9" w:themeFill="background1" w:themeFillShade="D9"/>
            <w:vAlign w:val="center"/>
          </w:tcPr>
          <w:p w:rsidR="005F22CD" w:rsidRPr="00F1614B" w:rsidRDefault="005F22CD" w:rsidP="00AA4057">
            <w:pPr>
              <w:jc w:val="center"/>
              <w:rPr>
                <w:rFonts w:cs="Arial"/>
                <w:sz w:val="18"/>
                <w:szCs w:val="18"/>
              </w:rPr>
            </w:pPr>
            <w:r>
              <w:rPr>
                <w:rFonts w:cs="Arial"/>
                <w:sz w:val="18"/>
                <w:szCs w:val="18"/>
              </w:rPr>
              <w:t>2021</w:t>
            </w:r>
          </w:p>
        </w:tc>
      </w:tr>
    </w:tbl>
    <w:p w:rsidR="007C3BBF" w:rsidRDefault="007C3BBF" w:rsidP="008C0E28">
      <w:pPr>
        <w:rPr>
          <w:rFonts w:cs="Arial"/>
          <w:sz w:val="20"/>
          <w:szCs w:val="20"/>
        </w:rPr>
        <w:sectPr w:rsidR="007C3BBF" w:rsidSect="0040486A">
          <w:type w:val="continuous"/>
          <w:pgSz w:w="12240" w:h="15840" w:code="1"/>
          <w:pgMar w:top="899" w:right="720" w:bottom="1440" w:left="720" w:header="720" w:footer="720" w:gutter="0"/>
          <w:cols w:space="72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822"/>
        <w:gridCol w:w="720"/>
        <w:gridCol w:w="720"/>
        <w:gridCol w:w="720"/>
      </w:tblGrid>
      <w:tr w:rsidR="005F22CD" w:rsidRPr="00256B1B" w:rsidTr="0061332A">
        <w:trPr>
          <w:trHeight w:val="37"/>
        </w:trPr>
        <w:tc>
          <w:tcPr>
            <w:tcW w:w="534" w:type="dxa"/>
            <w:shd w:val="clear" w:color="auto" w:fill="auto"/>
          </w:tcPr>
          <w:p w:rsidR="005F22CD" w:rsidRDefault="005F22CD" w:rsidP="008C0E28">
            <w:pPr>
              <w:rPr>
                <w:rFonts w:cs="Arial"/>
                <w:sz w:val="20"/>
                <w:szCs w:val="20"/>
              </w:rPr>
            </w:pPr>
            <w:r>
              <w:rPr>
                <w:rFonts w:cs="Arial"/>
                <w:sz w:val="20"/>
                <w:szCs w:val="20"/>
              </w:rPr>
              <w:lastRenderedPageBreak/>
              <w:t>1</w:t>
            </w:r>
          </w:p>
          <w:p w:rsidR="005F22CD" w:rsidRDefault="005F22CD" w:rsidP="008C0E28">
            <w:pPr>
              <w:rPr>
                <w:rFonts w:cs="Arial"/>
                <w:sz w:val="20"/>
                <w:szCs w:val="20"/>
              </w:rPr>
            </w:pPr>
            <w:r>
              <w:rPr>
                <w:rFonts w:cs="Arial"/>
                <w:sz w:val="20"/>
                <w:szCs w:val="20"/>
              </w:rPr>
              <w:t>2</w:t>
            </w:r>
          </w:p>
          <w:p w:rsidR="005F22CD" w:rsidRPr="00256B1B" w:rsidRDefault="005F22CD" w:rsidP="0078449F">
            <w:pPr>
              <w:rPr>
                <w:rFonts w:cs="Arial"/>
                <w:sz w:val="20"/>
                <w:szCs w:val="20"/>
              </w:rPr>
            </w:pPr>
            <w:r>
              <w:rPr>
                <w:rFonts w:cs="Arial"/>
                <w:sz w:val="20"/>
                <w:szCs w:val="20"/>
              </w:rPr>
              <w:t>…</w:t>
            </w:r>
          </w:p>
        </w:tc>
        <w:tc>
          <w:tcPr>
            <w:tcW w:w="7512" w:type="dxa"/>
            <w:shd w:val="clear" w:color="auto" w:fill="auto"/>
          </w:tcPr>
          <w:p w:rsidR="005F22CD" w:rsidRPr="00256B1B" w:rsidRDefault="005F22CD" w:rsidP="008C0E28">
            <w:pPr>
              <w:rPr>
                <w:rFonts w:cs="Arial"/>
                <w:sz w:val="20"/>
                <w:szCs w:val="20"/>
              </w:rPr>
            </w:pPr>
          </w:p>
        </w:tc>
        <w:tc>
          <w:tcPr>
            <w:tcW w:w="822" w:type="dxa"/>
            <w:shd w:val="clear" w:color="auto" w:fill="auto"/>
          </w:tcPr>
          <w:p w:rsidR="005F22CD" w:rsidRPr="00256B1B" w:rsidRDefault="005F22CD" w:rsidP="008C0E28">
            <w:pPr>
              <w:rPr>
                <w:rFonts w:cs="Arial"/>
                <w:sz w:val="20"/>
                <w:szCs w:val="20"/>
              </w:rPr>
            </w:pPr>
          </w:p>
        </w:tc>
        <w:tc>
          <w:tcPr>
            <w:tcW w:w="720" w:type="dxa"/>
            <w:shd w:val="clear" w:color="auto" w:fill="auto"/>
          </w:tcPr>
          <w:p w:rsidR="005F22CD" w:rsidRPr="00256B1B" w:rsidRDefault="005F22CD" w:rsidP="008C0E28">
            <w:pPr>
              <w:rPr>
                <w:rFonts w:cs="Arial"/>
                <w:sz w:val="20"/>
                <w:szCs w:val="20"/>
              </w:rPr>
            </w:pPr>
          </w:p>
        </w:tc>
        <w:tc>
          <w:tcPr>
            <w:tcW w:w="720" w:type="dxa"/>
            <w:shd w:val="clear" w:color="auto" w:fill="auto"/>
          </w:tcPr>
          <w:p w:rsidR="005F22CD" w:rsidRPr="00256B1B" w:rsidRDefault="005F22CD" w:rsidP="008C0E28">
            <w:pPr>
              <w:rPr>
                <w:rFonts w:cs="Arial"/>
                <w:sz w:val="20"/>
                <w:szCs w:val="20"/>
              </w:rPr>
            </w:pPr>
          </w:p>
        </w:tc>
        <w:tc>
          <w:tcPr>
            <w:tcW w:w="720" w:type="dxa"/>
            <w:shd w:val="clear" w:color="auto" w:fill="auto"/>
          </w:tcPr>
          <w:p w:rsidR="005F22CD" w:rsidRPr="00256B1B" w:rsidRDefault="005F22CD" w:rsidP="008C0E28">
            <w:pPr>
              <w:rPr>
                <w:rFonts w:cs="Arial"/>
                <w:sz w:val="20"/>
                <w:szCs w:val="20"/>
              </w:rPr>
            </w:pPr>
          </w:p>
        </w:tc>
      </w:tr>
    </w:tbl>
    <w:p w:rsidR="0014012D" w:rsidRDefault="0014012D" w:rsidP="008C0E28">
      <w:pPr>
        <w:spacing w:before="120" w:after="120"/>
        <w:rPr>
          <w:rFonts w:cs="Arial"/>
          <w:b/>
          <w:sz w:val="20"/>
          <w:szCs w:val="20"/>
        </w:rPr>
        <w:sectPr w:rsidR="0014012D" w:rsidSect="0040486A">
          <w:type w:val="continuous"/>
          <w:pgSz w:w="12240" w:h="15840" w:code="1"/>
          <w:pgMar w:top="899" w:right="720" w:bottom="1440" w:left="720" w:header="720" w:footer="720" w:gutter="0"/>
          <w:cols w:space="720"/>
          <w:formProt w:val="0"/>
          <w:noEndnote/>
          <w:docGrid w:linePitch="326"/>
        </w:sectPr>
      </w:pPr>
    </w:p>
    <w:p w:rsidR="00C03FC4" w:rsidRDefault="00C03FC4" w:rsidP="00B5789E">
      <w:pPr>
        <w:autoSpaceDE w:val="0"/>
        <w:autoSpaceDN w:val="0"/>
        <w:adjustRightInd w:val="0"/>
        <w:spacing w:after="120"/>
        <w:rPr>
          <w:rFonts w:cs="Arial"/>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4C3447" w:rsidRPr="00256B1B" w:rsidTr="00734149">
        <w:trPr>
          <w:tblHeader/>
          <w:jc w:val="center"/>
        </w:trPr>
        <w:tc>
          <w:tcPr>
            <w:tcW w:w="11016" w:type="dxa"/>
            <w:shd w:val="clear" w:color="auto" w:fill="auto"/>
          </w:tcPr>
          <w:p w:rsidR="004C3447" w:rsidRPr="004C3447" w:rsidRDefault="00293A00" w:rsidP="002A4501">
            <w:pPr>
              <w:spacing w:before="120" w:after="120"/>
              <w:rPr>
                <w:rFonts w:cs="Arial"/>
                <w:b/>
              </w:rPr>
            </w:pPr>
            <w:r>
              <w:rPr>
                <w:rFonts w:cs="Arial"/>
                <w:b/>
                <w:bCs/>
                <w:color w:val="548DD4"/>
                <w:lang w:eastAsia="en-GB"/>
              </w:rPr>
              <w:t xml:space="preserve">2. </w:t>
            </w:r>
            <w:r w:rsidR="002A4501">
              <w:rPr>
                <w:rFonts w:cs="Arial"/>
                <w:b/>
                <w:bCs/>
                <w:color w:val="548DD4"/>
                <w:lang w:eastAsia="en-GB"/>
              </w:rPr>
              <w:t xml:space="preserve">Operational </w:t>
            </w:r>
            <w:r w:rsidR="00FF22DA">
              <w:rPr>
                <w:rFonts w:cs="Arial"/>
                <w:b/>
                <w:bCs/>
                <w:color w:val="548DD4"/>
                <w:lang w:eastAsia="en-GB"/>
              </w:rPr>
              <w:t>Activities</w:t>
            </w:r>
          </w:p>
        </w:tc>
      </w:tr>
      <w:tr w:rsidR="004C3447" w:rsidRPr="00256B1B" w:rsidTr="00734149">
        <w:trPr>
          <w:tblHeader/>
          <w:jc w:val="center"/>
        </w:trPr>
        <w:tc>
          <w:tcPr>
            <w:tcW w:w="11016" w:type="dxa"/>
            <w:shd w:val="clear" w:color="auto" w:fill="D9D9D9" w:themeFill="background1" w:themeFillShade="D9"/>
          </w:tcPr>
          <w:p w:rsidR="004C3447" w:rsidRDefault="002E214D" w:rsidP="004C3447">
            <w:pPr>
              <w:spacing w:before="120" w:after="120"/>
              <w:jc w:val="both"/>
              <w:rPr>
                <w:rFonts w:cs="Arial"/>
                <w:sz w:val="20"/>
                <w:szCs w:val="20"/>
              </w:rPr>
            </w:pPr>
            <w:r>
              <w:rPr>
                <w:rFonts w:cs="Arial"/>
                <w:sz w:val="20"/>
                <w:szCs w:val="20"/>
              </w:rPr>
              <w:t xml:space="preserve">The EU networks </w:t>
            </w:r>
            <w:r w:rsidR="00396305">
              <w:rPr>
                <w:rFonts w:cs="Arial"/>
                <w:sz w:val="20"/>
                <w:szCs w:val="20"/>
              </w:rPr>
              <w:t>are key actors, which can play an important role in facilitating the flow of information between their members and the EU. On the one hand, they can provide pra</w:t>
            </w:r>
            <w:r w:rsidR="00396305" w:rsidRPr="00396305">
              <w:rPr>
                <w:rFonts w:cs="Arial"/>
                <w:sz w:val="20"/>
                <w:szCs w:val="20"/>
              </w:rPr>
              <w:t>ctical experience and evidence regarding the situation o</w:t>
            </w:r>
            <w:r w:rsidR="00396305">
              <w:rPr>
                <w:rFonts w:cs="Arial"/>
                <w:sz w:val="20"/>
                <w:szCs w:val="20"/>
              </w:rPr>
              <w:t>n the ground and, o</w:t>
            </w:r>
            <w:r w:rsidR="00396305" w:rsidRPr="00396305">
              <w:rPr>
                <w:rFonts w:cs="Arial"/>
                <w:sz w:val="20"/>
                <w:szCs w:val="20"/>
              </w:rPr>
              <w:t xml:space="preserve">n the other hand, they </w:t>
            </w:r>
            <w:r w:rsidR="00396305">
              <w:rPr>
                <w:rFonts w:cs="Arial"/>
                <w:sz w:val="20"/>
                <w:szCs w:val="20"/>
              </w:rPr>
              <w:t xml:space="preserve">can translate </w:t>
            </w:r>
            <w:r w:rsidR="00396305" w:rsidRPr="00396305">
              <w:rPr>
                <w:rFonts w:cs="Arial"/>
                <w:sz w:val="20"/>
                <w:szCs w:val="20"/>
              </w:rPr>
              <w:t xml:space="preserve">these facts and experience into more conceptual tools </w:t>
            </w:r>
            <w:r w:rsidR="00396305">
              <w:rPr>
                <w:rFonts w:cs="Arial"/>
                <w:sz w:val="20"/>
                <w:szCs w:val="20"/>
              </w:rPr>
              <w:t xml:space="preserve">and positions. </w:t>
            </w:r>
          </w:p>
          <w:p w:rsidR="00396305" w:rsidRPr="00396305" w:rsidRDefault="00396305" w:rsidP="002A4501">
            <w:pPr>
              <w:spacing w:before="120" w:after="120"/>
              <w:jc w:val="both"/>
              <w:rPr>
                <w:rFonts w:cs="Arial"/>
                <w:sz w:val="20"/>
                <w:szCs w:val="20"/>
              </w:rPr>
            </w:pPr>
            <w:r w:rsidRPr="008D5574">
              <w:rPr>
                <w:rFonts w:cs="Arial"/>
                <w:sz w:val="20"/>
                <w:szCs w:val="20"/>
              </w:rPr>
              <w:t xml:space="preserve">This category is intended </w:t>
            </w:r>
            <w:r w:rsidR="00AA25FA">
              <w:rPr>
                <w:rFonts w:cs="Arial"/>
                <w:sz w:val="20"/>
                <w:szCs w:val="20"/>
              </w:rPr>
              <w:t xml:space="preserve">e.g. </w:t>
            </w:r>
            <w:r w:rsidRPr="008D5574">
              <w:rPr>
                <w:rFonts w:cs="Arial"/>
                <w:sz w:val="20"/>
                <w:szCs w:val="20"/>
              </w:rPr>
              <w:t xml:space="preserve">for all </w:t>
            </w:r>
            <w:r w:rsidR="002A4501">
              <w:rPr>
                <w:rFonts w:cs="Arial"/>
                <w:sz w:val="20"/>
                <w:szCs w:val="20"/>
              </w:rPr>
              <w:t xml:space="preserve">operational </w:t>
            </w:r>
            <w:r w:rsidR="00FF22DA">
              <w:rPr>
                <w:rFonts w:cs="Arial"/>
                <w:sz w:val="20"/>
                <w:szCs w:val="20"/>
              </w:rPr>
              <w:t>activities</w:t>
            </w:r>
            <w:r>
              <w:rPr>
                <w:rFonts w:cs="Arial"/>
                <w:sz w:val="20"/>
                <w:szCs w:val="20"/>
              </w:rPr>
              <w:t xml:space="preserve"> of the networks aiming to </w:t>
            </w:r>
            <w:r w:rsidR="00A56481">
              <w:rPr>
                <w:rFonts w:cs="Arial"/>
                <w:sz w:val="20"/>
                <w:szCs w:val="20"/>
              </w:rPr>
              <w:t xml:space="preserve">collect data and information, conduct research and studies, analyse problems and propose recommendations, debate key issues in the respective policy area, </w:t>
            </w:r>
            <w:r w:rsidR="002A4501">
              <w:rPr>
                <w:rFonts w:cs="Arial"/>
                <w:sz w:val="20"/>
                <w:szCs w:val="20"/>
              </w:rPr>
              <w:t xml:space="preserve">training, </w:t>
            </w:r>
            <w:r w:rsidR="00A56481">
              <w:rPr>
                <w:rFonts w:cs="Arial"/>
                <w:sz w:val="20"/>
                <w:szCs w:val="20"/>
              </w:rPr>
              <w:t xml:space="preserve">etc. </w:t>
            </w:r>
          </w:p>
        </w:tc>
      </w:tr>
      <w:tr w:rsidR="004C3447" w:rsidRPr="00256B1B" w:rsidTr="00734149">
        <w:trPr>
          <w:trHeight w:val="465"/>
          <w:jc w:val="center"/>
        </w:trPr>
        <w:tc>
          <w:tcPr>
            <w:tcW w:w="11016" w:type="dxa"/>
            <w:shd w:val="clear" w:color="auto" w:fill="D9D9D9"/>
          </w:tcPr>
          <w:p w:rsidR="004C3447" w:rsidRPr="00256B1B" w:rsidRDefault="00466ECF" w:rsidP="00734149">
            <w:pPr>
              <w:spacing w:before="120" w:after="120"/>
              <w:rPr>
                <w:rFonts w:cs="Arial"/>
                <w:b/>
                <w:sz w:val="20"/>
                <w:szCs w:val="20"/>
              </w:rPr>
            </w:pPr>
            <w:r w:rsidRPr="00256B1B">
              <w:rPr>
                <w:rFonts w:cs="Arial"/>
                <w:b/>
                <w:sz w:val="20"/>
                <w:szCs w:val="20"/>
              </w:rPr>
              <w:t xml:space="preserve">I. </w:t>
            </w:r>
            <w:r>
              <w:rPr>
                <w:rFonts w:cs="Arial"/>
                <w:b/>
                <w:sz w:val="20"/>
                <w:szCs w:val="20"/>
              </w:rPr>
              <w:t xml:space="preserve">Key </w:t>
            </w:r>
            <w:r w:rsidRPr="00256B1B">
              <w:rPr>
                <w:rFonts w:cs="Arial"/>
                <w:b/>
                <w:sz w:val="20"/>
                <w:szCs w:val="20"/>
              </w:rPr>
              <w:t>Objective(s)</w:t>
            </w:r>
            <w:r>
              <w:rPr>
                <w:rFonts w:cs="Arial"/>
                <w:b/>
                <w:sz w:val="20"/>
                <w:szCs w:val="20"/>
              </w:rPr>
              <w:t xml:space="preserve"> </w:t>
            </w:r>
            <w:r w:rsidRPr="00256B1B">
              <w:rPr>
                <w:rFonts w:cs="Arial"/>
                <w:b/>
                <w:sz w:val="20"/>
                <w:szCs w:val="20"/>
              </w:rPr>
              <w:t xml:space="preserve"> </w:t>
            </w:r>
          </w:p>
        </w:tc>
      </w:tr>
    </w:tbl>
    <w:p w:rsidR="004C3447" w:rsidRDefault="004C3447" w:rsidP="004C3447">
      <w:pPr>
        <w:rPr>
          <w:rFonts w:cs="Arial"/>
          <w:b/>
          <w:sz w:val="20"/>
          <w:szCs w:val="20"/>
        </w:rPr>
        <w:sectPr w:rsidR="004C3447" w:rsidSect="0040486A">
          <w:type w:val="continuous"/>
          <w:pgSz w:w="12240" w:h="15840" w:code="1"/>
          <w:pgMar w:top="899" w:right="720" w:bottom="1440" w:left="720" w:header="720" w:footer="720" w:gutter="0"/>
          <w:cols w:space="720"/>
          <w:noEndnote/>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4C3447" w:rsidRPr="00256B1B" w:rsidTr="00734149">
        <w:trPr>
          <w:trHeight w:val="375"/>
          <w:jc w:val="center"/>
        </w:trPr>
        <w:tc>
          <w:tcPr>
            <w:tcW w:w="11016" w:type="dxa"/>
            <w:shd w:val="clear" w:color="auto" w:fill="auto"/>
          </w:tcPr>
          <w:p w:rsidR="004C3447" w:rsidRPr="00256B1B" w:rsidRDefault="004C3447" w:rsidP="00734149">
            <w:pPr>
              <w:rPr>
                <w:rFonts w:cs="Arial"/>
                <w:sz w:val="20"/>
                <w:szCs w:val="20"/>
              </w:rPr>
            </w:pPr>
          </w:p>
        </w:tc>
      </w:tr>
    </w:tbl>
    <w:p w:rsidR="004C3447" w:rsidRDefault="004C3447" w:rsidP="004C3447">
      <w:pPr>
        <w:spacing w:before="120" w:after="120"/>
        <w:rPr>
          <w:rFonts w:cs="Arial"/>
          <w:b/>
          <w:sz w:val="20"/>
          <w:szCs w:val="20"/>
        </w:rPr>
        <w:sectPr w:rsidR="004C3447" w:rsidSect="0040486A">
          <w:type w:val="continuous"/>
          <w:pgSz w:w="12240" w:h="15840" w:code="1"/>
          <w:pgMar w:top="899" w:right="720" w:bottom="1440" w:left="720" w:header="720" w:footer="720" w:gutter="0"/>
          <w:cols w:space="720"/>
          <w:formProt w:val="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822"/>
        <w:gridCol w:w="720"/>
        <w:gridCol w:w="720"/>
        <w:gridCol w:w="720"/>
      </w:tblGrid>
      <w:tr w:rsidR="00D04076" w:rsidRPr="00256B1B" w:rsidTr="00734149">
        <w:tc>
          <w:tcPr>
            <w:tcW w:w="11028" w:type="dxa"/>
            <w:gridSpan w:val="6"/>
            <w:tcBorders>
              <w:bottom w:val="single" w:sz="4" w:space="0" w:color="auto"/>
            </w:tcBorders>
            <w:shd w:val="clear" w:color="auto" w:fill="D9D9D9"/>
          </w:tcPr>
          <w:p w:rsidR="00D04076" w:rsidRPr="00C03FC4" w:rsidRDefault="00D04076" w:rsidP="00CC3636">
            <w:pPr>
              <w:spacing w:before="120" w:after="120"/>
              <w:rPr>
                <w:rFonts w:cs="Arial"/>
                <w:b/>
                <w:sz w:val="20"/>
                <w:szCs w:val="20"/>
              </w:rPr>
            </w:pPr>
            <w:r w:rsidRPr="00C03FC4">
              <w:rPr>
                <w:rFonts w:cs="Arial"/>
                <w:b/>
                <w:sz w:val="20"/>
                <w:szCs w:val="20"/>
              </w:rPr>
              <w:lastRenderedPageBreak/>
              <w:t xml:space="preserve">II. </w:t>
            </w:r>
            <w:r>
              <w:rPr>
                <w:rFonts w:cs="Arial"/>
                <w:b/>
                <w:sz w:val="20"/>
                <w:szCs w:val="20"/>
              </w:rPr>
              <w:t xml:space="preserve">Main </w:t>
            </w:r>
            <w:r w:rsidR="00FF22DA">
              <w:rPr>
                <w:rFonts w:cs="Arial"/>
                <w:b/>
                <w:sz w:val="20"/>
                <w:szCs w:val="20"/>
              </w:rPr>
              <w:t>activities</w:t>
            </w:r>
          </w:p>
          <w:p w:rsidR="00D04076" w:rsidRDefault="00D04076" w:rsidP="00CC3636">
            <w:pPr>
              <w:rPr>
                <w:rFonts w:cs="Arial"/>
                <w:color w:val="000000"/>
                <w:sz w:val="18"/>
                <w:szCs w:val="18"/>
              </w:rPr>
            </w:pPr>
            <w:r>
              <w:rPr>
                <w:rFonts w:cs="Arial"/>
                <w:color w:val="000000"/>
                <w:sz w:val="18"/>
                <w:szCs w:val="18"/>
              </w:rPr>
              <w:t>G</w:t>
            </w:r>
            <w:r w:rsidRPr="00F1614B">
              <w:rPr>
                <w:rFonts w:cs="Arial"/>
                <w:color w:val="000000"/>
                <w:sz w:val="18"/>
                <w:szCs w:val="18"/>
              </w:rPr>
              <w:t xml:space="preserve">ive a short name for each </w:t>
            </w:r>
            <w:r w:rsidR="002A4501">
              <w:rPr>
                <w:rFonts w:cs="Arial"/>
                <w:color w:val="000000"/>
                <w:sz w:val="18"/>
                <w:szCs w:val="18"/>
              </w:rPr>
              <w:t>task</w:t>
            </w:r>
            <w:r w:rsidRPr="00F1614B">
              <w:rPr>
                <w:rFonts w:cs="Arial"/>
                <w:color w:val="000000"/>
                <w:sz w:val="18"/>
                <w:szCs w:val="18"/>
              </w:rPr>
              <w:t xml:space="preserve"> and number them.</w:t>
            </w:r>
            <w:r>
              <w:rPr>
                <w:rFonts w:cs="Arial"/>
                <w:color w:val="000000"/>
                <w:sz w:val="18"/>
                <w:szCs w:val="18"/>
              </w:rPr>
              <w:t xml:space="preserve"> </w:t>
            </w:r>
          </w:p>
          <w:p w:rsidR="00D04076" w:rsidRPr="00A270BE" w:rsidRDefault="00D04076" w:rsidP="002A4501">
            <w:pPr>
              <w:rPr>
                <w:rFonts w:cs="Arial"/>
                <w:color w:val="000000"/>
                <w:sz w:val="18"/>
                <w:szCs w:val="18"/>
              </w:rPr>
            </w:pPr>
            <w:r>
              <w:rPr>
                <w:rFonts w:cs="Arial"/>
                <w:color w:val="000000"/>
                <w:sz w:val="18"/>
                <w:szCs w:val="18"/>
              </w:rPr>
              <w:t xml:space="preserve">Indicate the timeframe of implementation of each </w:t>
            </w:r>
            <w:r w:rsidR="002A4501">
              <w:rPr>
                <w:rFonts w:cs="Arial"/>
                <w:color w:val="000000"/>
                <w:sz w:val="18"/>
                <w:szCs w:val="18"/>
              </w:rPr>
              <w:t>task</w:t>
            </w:r>
            <w:r>
              <w:rPr>
                <w:rFonts w:cs="Arial"/>
                <w:color w:val="000000"/>
                <w:sz w:val="18"/>
                <w:szCs w:val="18"/>
              </w:rPr>
              <w:t xml:space="preserve">. </w:t>
            </w:r>
          </w:p>
        </w:tc>
      </w:tr>
      <w:tr w:rsidR="005F22CD" w:rsidRPr="005F22CD" w:rsidTr="0061332A">
        <w:trPr>
          <w:trHeight w:val="225"/>
        </w:trPr>
        <w:tc>
          <w:tcPr>
            <w:tcW w:w="534" w:type="dxa"/>
            <w:vMerge w:val="restart"/>
            <w:shd w:val="clear" w:color="auto" w:fill="D9D9D9" w:themeFill="background1" w:themeFillShade="D9"/>
          </w:tcPr>
          <w:p w:rsidR="005F22CD" w:rsidRPr="005F22CD" w:rsidRDefault="005F22CD" w:rsidP="005F22CD">
            <w:pPr>
              <w:rPr>
                <w:rFonts w:cs="Arial"/>
                <w:sz w:val="18"/>
                <w:szCs w:val="18"/>
              </w:rPr>
            </w:pPr>
            <w:r w:rsidRPr="005F22CD">
              <w:rPr>
                <w:rFonts w:cs="Arial"/>
                <w:sz w:val="18"/>
                <w:szCs w:val="18"/>
              </w:rPr>
              <w:t>No.</w:t>
            </w:r>
          </w:p>
        </w:tc>
        <w:tc>
          <w:tcPr>
            <w:tcW w:w="7512" w:type="dxa"/>
            <w:vMerge w:val="restart"/>
            <w:shd w:val="clear" w:color="auto" w:fill="D9D9D9" w:themeFill="background1" w:themeFillShade="D9"/>
          </w:tcPr>
          <w:p w:rsidR="005F22CD" w:rsidRPr="005F22CD" w:rsidRDefault="005F22CD" w:rsidP="002A4501">
            <w:pPr>
              <w:rPr>
                <w:rFonts w:cs="Arial"/>
                <w:sz w:val="18"/>
                <w:szCs w:val="18"/>
              </w:rPr>
            </w:pPr>
            <w:r w:rsidRPr="005F22CD">
              <w:rPr>
                <w:rFonts w:cs="Arial"/>
                <w:sz w:val="18"/>
                <w:szCs w:val="18"/>
              </w:rPr>
              <w:t xml:space="preserve">Name and description of the </w:t>
            </w:r>
            <w:r w:rsidR="002A4501">
              <w:rPr>
                <w:rFonts w:cs="Arial"/>
                <w:sz w:val="18"/>
                <w:szCs w:val="18"/>
              </w:rPr>
              <w:t>task</w:t>
            </w:r>
          </w:p>
        </w:tc>
        <w:tc>
          <w:tcPr>
            <w:tcW w:w="2982" w:type="dxa"/>
            <w:gridSpan w:val="4"/>
            <w:shd w:val="clear" w:color="auto" w:fill="D9D9D9" w:themeFill="background1" w:themeFillShade="D9"/>
            <w:vAlign w:val="center"/>
          </w:tcPr>
          <w:p w:rsidR="005F22CD" w:rsidRPr="005F22CD" w:rsidRDefault="005F22CD" w:rsidP="0061332A">
            <w:pPr>
              <w:jc w:val="center"/>
              <w:rPr>
                <w:rFonts w:cs="Arial"/>
                <w:sz w:val="18"/>
                <w:szCs w:val="18"/>
              </w:rPr>
            </w:pPr>
            <w:r w:rsidRPr="005F22CD">
              <w:rPr>
                <w:rFonts w:cs="Arial"/>
                <w:sz w:val="18"/>
                <w:szCs w:val="18"/>
              </w:rPr>
              <w:t>Timeframe</w:t>
            </w:r>
          </w:p>
        </w:tc>
      </w:tr>
      <w:tr w:rsidR="005F22CD" w:rsidRPr="005F22CD" w:rsidTr="00B4717D">
        <w:trPr>
          <w:trHeight w:val="225"/>
        </w:trPr>
        <w:tc>
          <w:tcPr>
            <w:tcW w:w="534" w:type="dxa"/>
            <w:vMerge/>
            <w:shd w:val="clear" w:color="auto" w:fill="D9D9D9" w:themeFill="background1" w:themeFillShade="D9"/>
          </w:tcPr>
          <w:p w:rsidR="005F22CD" w:rsidRPr="005F22CD" w:rsidRDefault="005F22CD" w:rsidP="005F22CD">
            <w:pPr>
              <w:rPr>
                <w:rFonts w:cs="Arial"/>
                <w:sz w:val="18"/>
                <w:szCs w:val="18"/>
              </w:rPr>
            </w:pPr>
          </w:p>
        </w:tc>
        <w:tc>
          <w:tcPr>
            <w:tcW w:w="7512" w:type="dxa"/>
            <w:vMerge/>
            <w:shd w:val="clear" w:color="auto" w:fill="D9D9D9" w:themeFill="background1" w:themeFillShade="D9"/>
          </w:tcPr>
          <w:p w:rsidR="005F22CD" w:rsidRPr="005F22CD" w:rsidRDefault="005F22CD" w:rsidP="005F22CD">
            <w:pPr>
              <w:rPr>
                <w:rFonts w:cs="Arial"/>
                <w:sz w:val="18"/>
                <w:szCs w:val="18"/>
              </w:rPr>
            </w:pPr>
          </w:p>
        </w:tc>
        <w:tc>
          <w:tcPr>
            <w:tcW w:w="822" w:type="dxa"/>
            <w:shd w:val="clear" w:color="auto" w:fill="D9D9D9" w:themeFill="background1" w:themeFillShade="D9"/>
            <w:vAlign w:val="center"/>
          </w:tcPr>
          <w:p w:rsidR="005F22CD" w:rsidRPr="005F22CD" w:rsidRDefault="005F22CD" w:rsidP="005F22CD">
            <w:pPr>
              <w:rPr>
                <w:rFonts w:cs="Arial"/>
                <w:sz w:val="18"/>
                <w:szCs w:val="18"/>
              </w:rPr>
            </w:pPr>
            <w:r w:rsidRPr="005F22CD">
              <w:rPr>
                <w:rFonts w:cs="Arial"/>
                <w:sz w:val="18"/>
                <w:szCs w:val="18"/>
              </w:rPr>
              <w:t>2018</w:t>
            </w:r>
          </w:p>
        </w:tc>
        <w:tc>
          <w:tcPr>
            <w:tcW w:w="720" w:type="dxa"/>
            <w:shd w:val="clear" w:color="auto" w:fill="D9D9D9" w:themeFill="background1" w:themeFillShade="D9"/>
            <w:vAlign w:val="center"/>
          </w:tcPr>
          <w:p w:rsidR="005F22CD" w:rsidRPr="005F22CD" w:rsidRDefault="005F22CD" w:rsidP="005F22CD">
            <w:pPr>
              <w:rPr>
                <w:rFonts w:cs="Arial"/>
                <w:sz w:val="18"/>
                <w:szCs w:val="18"/>
              </w:rPr>
            </w:pPr>
            <w:r w:rsidRPr="005F22CD">
              <w:rPr>
                <w:rFonts w:cs="Arial"/>
                <w:sz w:val="18"/>
                <w:szCs w:val="18"/>
              </w:rPr>
              <w:t>2019</w:t>
            </w:r>
          </w:p>
        </w:tc>
        <w:tc>
          <w:tcPr>
            <w:tcW w:w="720" w:type="dxa"/>
            <w:shd w:val="clear" w:color="auto" w:fill="D9D9D9" w:themeFill="background1" w:themeFillShade="D9"/>
            <w:vAlign w:val="center"/>
          </w:tcPr>
          <w:p w:rsidR="005F22CD" w:rsidRPr="005F22CD" w:rsidRDefault="005F22CD" w:rsidP="005F22CD">
            <w:pPr>
              <w:rPr>
                <w:rFonts w:cs="Arial"/>
                <w:sz w:val="18"/>
                <w:szCs w:val="18"/>
              </w:rPr>
            </w:pPr>
            <w:r w:rsidRPr="005F22CD">
              <w:rPr>
                <w:rFonts w:cs="Arial"/>
                <w:sz w:val="18"/>
                <w:szCs w:val="18"/>
              </w:rPr>
              <w:t>2020</w:t>
            </w:r>
          </w:p>
        </w:tc>
        <w:tc>
          <w:tcPr>
            <w:tcW w:w="720" w:type="dxa"/>
            <w:shd w:val="clear" w:color="auto" w:fill="D9D9D9" w:themeFill="background1" w:themeFillShade="D9"/>
            <w:vAlign w:val="center"/>
          </w:tcPr>
          <w:p w:rsidR="005F22CD" w:rsidRPr="005F22CD" w:rsidRDefault="005F22CD" w:rsidP="005F22CD">
            <w:pPr>
              <w:rPr>
                <w:rFonts w:cs="Arial"/>
                <w:sz w:val="18"/>
                <w:szCs w:val="18"/>
              </w:rPr>
            </w:pPr>
            <w:r w:rsidRPr="005F22CD">
              <w:rPr>
                <w:rFonts w:cs="Arial"/>
                <w:sz w:val="18"/>
                <w:szCs w:val="18"/>
              </w:rPr>
              <w:t>2021</w:t>
            </w:r>
          </w:p>
        </w:tc>
      </w:tr>
    </w:tbl>
    <w:p w:rsidR="005F22CD" w:rsidRPr="005F22CD" w:rsidRDefault="005F22CD" w:rsidP="005F22CD">
      <w:pPr>
        <w:rPr>
          <w:rFonts w:cs="Arial"/>
          <w:sz w:val="18"/>
          <w:szCs w:val="18"/>
        </w:rPr>
        <w:sectPr w:rsidR="005F22CD" w:rsidRPr="005F22CD" w:rsidSect="0040486A">
          <w:type w:val="continuous"/>
          <w:pgSz w:w="12240" w:h="15840" w:code="1"/>
          <w:pgMar w:top="899" w:right="720" w:bottom="1440" w:left="720" w:header="720" w:footer="720" w:gutter="0"/>
          <w:cols w:space="72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822"/>
        <w:gridCol w:w="720"/>
        <w:gridCol w:w="720"/>
        <w:gridCol w:w="720"/>
      </w:tblGrid>
      <w:tr w:rsidR="005F22CD" w:rsidRPr="005F22CD" w:rsidTr="00B4717D">
        <w:trPr>
          <w:trHeight w:val="37"/>
        </w:trPr>
        <w:tc>
          <w:tcPr>
            <w:tcW w:w="534" w:type="dxa"/>
            <w:shd w:val="clear" w:color="auto" w:fill="auto"/>
          </w:tcPr>
          <w:p w:rsidR="005F22CD" w:rsidRPr="005F22CD" w:rsidRDefault="005F22CD" w:rsidP="005F22CD">
            <w:pPr>
              <w:rPr>
                <w:rFonts w:cs="Arial"/>
                <w:sz w:val="18"/>
                <w:szCs w:val="18"/>
              </w:rPr>
            </w:pPr>
            <w:r w:rsidRPr="005F22CD">
              <w:rPr>
                <w:rFonts w:cs="Arial"/>
                <w:sz w:val="18"/>
                <w:szCs w:val="18"/>
              </w:rPr>
              <w:lastRenderedPageBreak/>
              <w:t>1</w:t>
            </w:r>
          </w:p>
          <w:p w:rsidR="005F22CD" w:rsidRPr="005F22CD" w:rsidRDefault="005F22CD" w:rsidP="005F22CD">
            <w:pPr>
              <w:rPr>
                <w:rFonts w:cs="Arial"/>
                <w:sz w:val="18"/>
                <w:szCs w:val="18"/>
              </w:rPr>
            </w:pPr>
            <w:r w:rsidRPr="005F22CD">
              <w:rPr>
                <w:rFonts w:cs="Arial"/>
                <w:sz w:val="18"/>
                <w:szCs w:val="18"/>
              </w:rPr>
              <w:t>2</w:t>
            </w:r>
          </w:p>
          <w:p w:rsidR="005F22CD" w:rsidRPr="005F22CD" w:rsidRDefault="005F22CD" w:rsidP="005F22CD">
            <w:pPr>
              <w:rPr>
                <w:rFonts w:cs="Arial"/>
                <w:sz w:val="18"/>
                <w:szCs w:val="18"/>
              </w:rPr>
            </w:pPr>
            <w:r w:rsidRPr="005F22CD">
              <w:rPr>
                <w:rFonts w:cs="Arial"/>
                <w:sz w:val="18"/>
                <w:szCs w:val="18"/>
              </w:rPr>
              <w:t>…</w:t>
            </w:r>
          </w:p>
        </w:tc>
        <w:tc>
          <w:tcPr>
            <w:tcW w:w="7512" w:type="dxa"/>
            <w:shd w:val="clear" w:color="auto" w:fill="auto"/>
          </w:tcPr>
          <w:p w:rsidR="005F22CD" w:rsidRPr="005F22CD" w:rsidRDefault="005F22CD" w:rsidP="005F22CD">
            <w:pPr>
              <w:rPr>
                <w:rFonts w:cs="Arial"/>
                <w:sz w:val="18"/>
                <w:szCs w:val="18"/>
              </w:rPr>
            </w:pPr>
          </w:p>
        </w:tc>
        <w:tc>
          <w:tcPr>
            <w:tcW w:w="822" w:type="dxa"/>
            <w:shd w:val="clear" w:color="auto" w:fill="auto"/>
          </w:tcPr>
          <w:p w:rsidR="005F22CD" w:rsidRPr="005F22CD" w:rsidRDefault="005F22CD" w:rsidP="005F22CD">
            <w:pPr>
              <w:rPr>
                <w:rFonts w:cs="Arial"/>
                <w:sz w:val="18"/>
                <w:szCs w:val="18"/>
              </w:rPr>
            </w:pPr>
          </w:p>
        </w:tc>
        <w:tc>
          <w:tcPr>
            <w:tcW w:w="720" w:type="dxa"/>
            <w:shd w:val="clear" w:color="auto" w:fill="auto"/>
          </w:tcPr>
          <w:p w:rsidR="005F22CD" w:rsidRPr="005F22CD" w:rsidRDefault="005F22CD" w:rsidP="005F22CD">
            <w:pPr>
              <w:rPr>
                <w:rFonts w:cs="Arial"/>
                <w:sz w:val="18"/>
                <w:szCs w:val="18"/>
              </w:rPr>
            </w:pPr>
          </w:p>
        </w:tc>
        <w:tc>
          <w:tcPr>
            <w:tcW w:w="720" w:type="dxa"/>
            <w:shd w:val="clear" w:color="auto" w:fill="auto"/>
          </w:tcPr>
          <w:p w:rsidR="005F22CD" w:rsidRPr="005F22CD" w:rsidRDefault="005F22CD" w:rsidP="005F22CD">
            <w:pPr>
              <w:rPr>
                <w:rFonts w:cs="Arial"/>
                <w:sz w:val="18"/>
                <w:szCs w:val="18"/>
              </w:rPr>
            </w:pPr>
          </w:p>
        </w:tc>
        <w:tc>
          <w:tcPr>
            <w:tcW w:w="720" w:type="dxa"/>
            <w:shd w:val="clear" w:color="auto" w:fill="auto"/>
          </w:tcPr>
          <w:p w:rsidR="005F22CD" w:rsidRPr="005F22CD" w:rsidRDefault="005F22CD" w:rsidP="005F22CD">
            <w:pPr>
              <w:rPr>
                <w:rFonts w:cs="Arial"/>
                <w:sz w:val="18"/>
                <w:szCs w:val="18"/>
              </w:rPr>
            </w:pPr>
          </w:p>
        </w:tc>
      </w:tr>
    </w:tbl>
    <w:p w:rsidR="004C3447" w:rsidRDefault="004C3447" w:rsidP="004C3447">
      <w:pPr>
        <w:spacing w:before="120" w:after="120"/>
        <w:rPr>
          <w:rFonts w:cs="Arial"/>
          <w:b/>
          <w:sz w:val="20"/>
          <w:szCs w:val="20"/>
        </w:rPr>
        <w:sectPr w:rsidR="004C3447" w:rsidSect="0040486A">
          <w:type w:val="continuous"/>
          <w:pgSz w:w="12240" w:h="15840" w:code="1"/>
          <w:pgMar w:top="899" w:right="720" w:bottom="1440" w:left="720" w:header="720" w:footer="720" w:gutter="0"/>
          <w:cols w:space="720"/>
          <w:formProt w:val="0"/>
          <w:noEndnote/>
          <w:docGrid w:linePitch="326"/>
        </w:sectPr>
      </w:pPr>
    </w:p>
    <w:p w:rsidR="004C3447" w:rsidRPr="007C3BBF" w:rsidRDefault="004C3447" w:rsidP="004C3447">
      <w:pPr>
        <w:autoSpaceDE w:val="0"/>
        <w:autoSpaceDN w:val="0"/>
        <w:adjustRightInd w:val="0"/>
        <w:spacing w:after="120"/>
        <w:rPr>
          <w:rFonts w:cs="Arial"/>
          <w:bCs/>
          <w:smallCap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4F0347" w:rsidRPr="00256B1B" w:rsidTr="00734149">
        <w:trPr>
          <w:tblHeader/>
          <w:jc w:val="center"/>
        </w:trPr>
        <w:tc>
          <w:tcPr>
            <w:tcW w:w="11016" w:type="dxa"/>
            <w:shd w:val="clear" w:color="auto" w:fill="auto"/>
          </w:tcPr>
          <w:p w:rsidR="004F0347" w:rsidRPr="004C3447" w:rsidRDefault="00293A00" w:rsidP="002A4501">
            <w:pPr>
              <w:spacing w:before="120" w:after="120"/>
              <w:rPr>
                <w:rFonts w:cs="Arial"/>
                <w:b/>
              </w:rPr>
            </w:pPr>
            <w:r>
              <w:rPr>
                <w:rFonts w:cs="Arial"/>
                <w:b/>
                <w:bCs/>
                <w:color w:val="548DD4"/>
                <w:lang w:eastAsia="en-GB"/>
              </w:rPr>
              <w:t xml:space="preserve">3. </w:t>
            </w:r>
            <w:r w:rsidR="002A4501">
              <w:rPr>
                <w:rFonts w:cs="Arial"/>
                <w:b/>
                <w:bCs/>
                <w:color w:val="548DD4"/>
                <w:lang w:eastAsia="en-GB"/>
              </w:rPr>
              <w:t xml:space="preserve">Dissemination </w:t>
            </w:r>
            <w:r w:rsidR="00FF22DA">
              <w:rPr>
                <w:rFonts w:cs="Arial"/>
                <w:b/>
                <w:bCs/>
                <w:color w:val="548DD4"/>
                <w:lang w:eastAsia="en-GB"/>
              </w:rPr>
              <w:t>Activities</w:t>
            </w:r>
          </w:p>
        </w:tc>
      </w:tr>
      <w:tr w:rsidR="004F0347" w:rsidRPr="00256B1B" w:rsidTr="00734149">
        <w:trPr>
          <w:tblHeader/>
          <w:jc w:val="center"/>
        </w:trPr>
        <w:tc>
          <w:tcPr>
            <w:tcW w:w="11016" w:type="dxa"/>
            <w:shd w:val="clear" w:color="auto" w:fill="D9D9D9" w:themeFill="background1" w:themeFillShade="D9"/>
          </w:tcPr>
          <w:p w:rsidR="004F0347" w:rsidRDefault="004F0347" w:rsidP="00E8440C">
            <w:pPr>
              <w:spacing w:before="120" w:after="120"/>
              <w:jc w:val="both"/>
              <w:rPr>
                <w:rFonts w:cs="Arial"/>
                <w:sz w:val="20"/>
                <w:szCs w:val="20"/>
              </w:rPr>
            </w:pPr>
            <w:r>
              <w:rPr>
                <w:rFonts w:cs="Arial"/>
                <w:sz w:val="20"/>
                <w:szCs w:val="20"/>
              </w:rPr>
              <w:t xml:space="preserve">The EU networks </w:t>
            </w:r>
            <w:r w:rsidR="00E8440C">
              <w:rPr>
                <w:rFonts w:cs="Arial"/>
                <w:sz w:val="20"/>
                <w:szCs w:val="20"/>
              </w:rPr>
              <w:t xml:space="preserve">are well placed stakeholders for disseminating information and transferring knowledge on EU law and policies to both specialised and general audiences. </w:t>
            </w:r>
          </w:p>
          <w:p w:rsidR="00E8440C" w:rsidRPr="00256B1B" w:rsidRDefault="00E8440C" w:rsidP="000F3911">
            <w:pPr>
              <w:spacing w:before="120" w:after="120"/>
              <w:jc w:val="both"/>
              <w:rPr>
                <w:rFonts w:cs="Arial"/>
                <w:b/>
                <w:bCs/>
                <w:color w:val="548DD4"/>
                <w:sz w:val="32"/>
                <w:szCs w:val="32"/>
                <w:lang w:eastAsia="en-GB"/>
              </w:rPr>
            </w:pPr>
            <w:r w:rsidRPr="008D5574">
              <w:rPr>
                <w:rFonts w:cs="Arial"/>
                <w:sz w:val="20"/>
                <w:szCs w:val="20"/>
              </w:rPr>
              <w:t xml:space="preserve">This category is intended for </w:t>
            </w:r>
            <w:r w:rsidR="00FF22DA">
              <w:rPr>
                <w:rFonts w:cs="Arial"/>
                <w:sz w:val="20"/>
                <w:szCs w:val="20"/>
              </w:rPr>
              <w:t>activities</w:t>
            </w:r>
            <w:r>
              <w:rPr>
                <w:rFonts w:cs="Arial"/>
                <w:sz w:val="20"/>
                <w:szCs w:val="20"/>
              </w:rPr>
              <w:t xml:space="preserve"> related </w:t>
            </w:r>
            <w:r w:rsidRPr="002A4501">
              <w:rPr>
                <w:rFonts w:cs="Arial"/>
                <w:sz w:val="20"/>
                <w:szCs w:val="20"/>
              </w:rPr>
              <w:t xml:space="preserve">to </w:t>
            </w:r>
            <w:r w:rsidRPr="0061332A">
              <w:rPr>
                <w:rFonts w:cs="Arial"/>
                <w:sz w:val="20"/>
                <w:szCs w:val="20"/>
              </w:rPr>
              <w:t>awareness-raising</w:t>
            </w:r>
            <w:r w:rsidR="00373C72" w:rsidRPr="0061332A">
              <w:rPr>
                <w:rFonts w:cs="Arial"/>
                <w:sz w:val="20"/>
                <w:szCs w:val="20"/>
              </w:rPr>
              <w:t xml:space="preserve">, </w:t>
            </w:r>
            <w:r w:rsidRPr="0061332A">
              <w:rPr>
                <w:rFonts w:cs="Arial"/>
                <w:sz w:val="20"/>
                <w:szCs w:val="20"/>
              </w:rPr>
              <w:t>dissemination,</w:t>
            </w:r>
            <w:r w:rsidR="00373C72" w:rsidRPr="0061332A">
              <w:rPr>
                <w:rFonts w:cs="Arial"/>
                <w:sz w:val="20"/>
                <w:szCs w:val="20"/>
              </w:rPr>
              <w:t xml:space="preserve"> </w:t>
            </w:r>
            <w:r w:rsidRPr="0061332A">
              <w:rPr>
                <w:rFonts w:cs="Arial"/>
                <w:sz w:val="20"/>
                <w:szCs w:val="20"/>
              </w:rPr>
              <w:t>development of communication tools</w:t>
            </w:r>
            <w:r w:rsidR="00373C72" w:rsidRPr="002A4501">
              <w:rPr>
                <w:rFonts w:cs="Arial"/>
                <w:sz w:val="20"/>
                <w:szCs w:val="20"/>
              </w:rPr>
              <w:t>, etc.</w:t>
            </w:r>
            <w:r w:rsidR="00373C72">
              <w:rPr>
                <w:rFonts w:cs="Arial"/>
                <w:sz w:val="20"/>
                <w:szCs w:val="20"/>
              </w:rPr>
              <w:t xml:space="preserve"> </w:t>
            </w:r>
          </w:p>
        </w:tc>
      </w:tr>
      <w:tr w:rsidR="004F0347" w:rsidRPr="00256B1B" w:rsidTr="00734149">
        <w:trPr>
          <w:trHeight w:val="465"/>
          <w:jc w:val="center"/>
        </w:trPr>
        <w:tc>
          <w:tcPr>
            <w:tcW w:w="11016" w:type="dxa"/>
            <w:shd w:val="clear" w:color="auto" w:fill="D9D9D9"/>
          </w:tcPr>
          <w:p w:rsidR="004F0347" w:rsidRPr="00256B1B" w:rsidRDefault="00466ECF" w:rsidP="00734149">
            <w:pPr>
              <w:spacing w:before="120" w:after="120"/>
              <w:rPr>
                <w:rFonts w:cs="Arial"/>
                <w:b/>
                <w:sz w:val="20"/>
                <w:szCs w:val="20"/>
              </w:rPr>
            </w:pPr>
            <w:r w:rsidRPr="00256B1B">
              <w:rPr>
                <w:rFonts w:cs="Arial"/>
                <w:b/>
                <w:sz w:val="20"/>
                <w:szCs w:val="20"/>
              </w:rPr>
              <w:t xml:space="preserve">I. </w:t>
            </w:r>
            <w:r>
              <w:rPr>
                <w:rFonts w:cs="Arial"/>
                <w:b/>
                <w:sz w:val="20"/>
                <w:szCs w:val="20"/>
              </w:rPr>
              <w:t xml:space="preserve">Key </w:t>
            </w:r>
            <w:r w:rsidRPr="00256B1B">
              <w:rPr>
                <w:rFonts w:cs="Arial"/>
                <w:b/>
                <w:sz w:val="20"/>
                <w:szCs w:val="20"/>
              </w:rPr>
              <w:t>Objective(s)</w:t>
            </w:r>
            <w:r>
              <w:rPr>
                <w:rFonts w:cs="Arial"/>
                <w:b/>
                <w:sz w:val="20"/>
                <w:szCs w:val="20"/>
              </w:rPr>
              <w:t xml:space="preserve"> </w:t>
            </w:r>
            <w:r w:rsidRPr="00256B1B">
              <w:rPr>
                <w:rFonts w:cs="Arial"/>
                <w:b/>
                <w:sz w:val="20"/>
                <w:szCs w:val="20"/>
              </w:rPr>
              <w:t xml:space="preserve"> </w:t>
            </w:r>
          </w:p>
        </w:tc>
      </w:tr>
    </w:tbl>
    <w:p w:rsidR="004F0347" w:rsidRDefault="004F0347" w:rsidP="004F0347">
      <w:pPr>
        <w:rPr>
          <w:rFonts w:cs="Arial"/>
          <w:b/>
          <w:sz w:val="20"/>
          <w:szCs w:val="20"/>
        </w:rPr>
        <w:sectPr w:rsidR="004F0347" w:rsidSect="0040486A">
          <w:type w:val="continuous"/>
          <w:pgSz w:w="12240" w:h="15840" w:code="1"/>
          <w:pgMar w:top="899" w:right="720" w:bottom="1440" w:left="720" w:header="720" w:footer="720" w:gutter="0"/>
          <w:cols w:space="720"/>
          <w:noEndnote/>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4F0347" w:rsidRPr="00256B1B" w:rsidTr="00734149">
        <w:trPr>
          <w:trHeight w:val="375"/>
          <w:jc w:val="center"/>
        </w:trPr>
        <w:tc>
          <w:tcPr>
            <w:tcW w:w="11016" w:type="dxa"/>
            <w:shd w:val="clear" w:color="auto" w:fill="auto"/>
          </w:tcPr>
          <w:p w:rsidR="004F0347" w:rsidRPr="00256B1B" w:rsidRDefault="004F0347" w:rsidP="00734149">
            <w:pPr>
              <w:rPr>
                <w:rFonts w:cs="Arial"/>
                <w:sz w:val="20"/>
                <w:szCs w:val="20"/>
              </w:rPr>
            </w:pPr>
          </w:p>
        </w:tc>
      </w:tr>
    </w:tbl>
    <w:p w:rsidR="004F0347" w:rsidRDefault="004F0347" w:rsidP="004F0347">
      <w:pPr>
        <w:spacing w:before="120" w:after="120"/>
        <w:rPr>
          <w:rFonts w:cs="Arial"/>
          <w:b/>
          <w:sz w:val="20"/>
          <w:szCs w:val="20"/>
        </w:rPr>
        <w:sectPr w:rsidR="004F0347" w:rsidSect="0040486A">
          <w:type w:val="continuous"/>
          <w:pgSz w:w="12240" w:h="15840" w:code="1"/>
          <w:pgMar w:top="899" w:right="720" w:bottom="1440" w:left="720" w:header="720" w:footer="720" w:gutter="0"/>
          <w:cols w:space="720"/>
          <w:formProt w:val="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822"/>
        <w:gridCol w:w="720"/>
        <w:gridCol w:w="720"/>
        <w:gridCol w:w="720"/>
      </w:tblGrid>
      <w:tr w:rsidR="00D04076" w:rsidRPr="00256B1B" w:rsidTr="00734149">
        <w:tc>
          <w:tcPr>
            <w:tcW w:w="11028" w:type="dxa"/>
            <w:gridSpan w:val="6"/>
            <w:tcBorders>
              <w:bottom w:val="single" w:sz="4" w:space="0" w:color="auto"/>
            </w:tcBorders>
            <w:shd w:val="clear" w:color="auto" w:fill="D9D9D9"/>
          </w:tcPr>
          <w:p w:rsidR="00D04076" w:rsidRPr="00C03FC4" w:rsidRDefault="00D04076" w:rsidP="00CC3636">
            <w:pPr>
              <w:spacing w:before="120" w:after="120"/>
              <w:rPr>
                <w:rFonts w:cs="Arial"/>
                <w:b/>
                <w:sz w:val="20"/>
                <w:szCs w:val="20"/>
              </w:rPr>
            </w:pPr>
            <w:r w:rsidRPr="00C03FC4">
              <w:rPr>
                <w:rFonts w:cs="Arial"/>
                <w:b/>
                <w:sz w:val="20"/>
                <w:szCs w:val="20"/>
              </w:rPr>
              <w:lastRenderedPageBreak/>
              <w:t xml:space="preserve">II. </w:t>
            </w:r>
            <w:r>
              <w:rPr>
                <w:rFonts w:cs="Arial"/>
                <w:b/>
                <w:sz w:val="20"/>
                <w:szCs w:val="20"/>
              </w:rPr>
              <w:t xml:space="preserve">Main </w:t>
            </w:r>
            <w:r w:rsidR="00FF22DA">
              <w:rPr>
                <w:rFonts w:cs="Arial"/>
                <w:b/>
                <w:sz w:val="20"/>
                <w:szCs w:val="20"/>
              </w:rPr>
              <w:t>activities</w:t>
            </w:r>
          </w:p>
          <w:p w:rsidR="00D04076" w:rsidRDefault="00D04076" w:rsidP="00CC3636">
            <w:pPr>
              <w:rPr>
                <w:rFonts w:cs="Arial"/>
                <w:color w:val="000000"/>
                <w:sz w:val="18"/>
                <w:szCs w:val="18"/>
              </w:rPr>
            </w:pPr>
            <w:r>
              <w:rPr>
                <w:rFonts w:cs="Arial"/>
                <w:color w:val="000000"/>
                <w:sz w:val="18"/>
                <w:szCs w:val="18"/>
              </w:rPr>
              <w:t>G</w:t>
            </w:r>
            <w:r w:rsidRPr="00F1614B">
              <w:rPr>
                <w:rFonts w:cs="Arial"/>
                <w:color w:val="000000"/>
                <w:sz w:val="18"/>
                <w:szCs w:val="18"/>
              </w:rPr>
              <w:t>ive a short name for each activity and number them.</w:t>
            </w:r>
            <w:r>
              <w:rPr>
                <w:rFonts w:cs="Arial"/>
                <w:color w:val="000000"/>
                <w:sz w:val="18"/>
                <w:szCs w:val="18"/>
              </w:rPr>
              <w:t xml:space="preserve"> </w:t>
            </w:r>
          </w:p>
          <w:p w:rsidR="00D04076" w:rsidRPr="00A270BE" w:rsidRDefault="00D04076" w:rsidP="00CC3636">
            <w:pPr>
              <w:rPr>
                <w:rFonts w:cs="Arial"/>
                <w:color w:val="000000"/>
                <w:sz w:val="18"/>
                <w:szCs w:val="18"/>
              </w:rPr>
            </w:pPr>
            <w:r>
              <w:rPr>
                <w:rFonts w:cs="Arial"/>
                <w:color w:val="000000"/>
                <w:sz w:val="18"/>
                <w:szCs w:val="18"/>
              </w:rPr>
              <w:t xml:space="preserve">Indicate the timeframe of implementation of each activity. </w:t>
            </w:r>
          </w:p>
        </w:tc>
      </w:tr>
      <w:tr w:rsidR="005F22CD" w:rsidRPr="005F22CD" w:rsidTr="0061332A">
        <w:trPr>
          <w:trHeight w:val="225"/>
        </w:trPr>
        <w:tc>
          <w:tcPr>
            <w:tcW w:w="534" w:type="dxa"/>
            <w:vMerge w:val="restart"/>
            <w:shd w:val="clear" w:color="auto" w:fill="D9D9D9" w:themeFill="background1" w:themeFillShade="D9"/>
          </w:tcPr>
          <w:p w:rsidR="005F22CD" w:rsidRPr="005F22CD" w:rsidRDefault="005F22CD" w:rsidP="005F22CD">
            <w:pPr>
              <w:rPr>
                <w:rFonts w:cs="Arial"/>
                <w:sz w:val="18"/>
                <w:szCs w:val="18"/>
              </w:rPr>
            </w:pPr>
            <w:r w:rsidRPr="005F22CD">
              <w:rPr>
                <w:rFonts w:cs="Arial"/>
                <w:sz w:val="18"/>
                <w:szCs w:val="18"/>
              </w:rPr>
              <w:t>No.</w:t>
            </w:r>
          </w:p>
        </w:tc>
        <w:tc>
          <w:tcPr>
            <w:tcW w:w="7512" w:type="dxa"/>
            <w:vMerge w:val="restart"/>
            <w:shd w:val="clear" w:color="auto" w:fill="D9D9D9" w:themeFill="background1" w:themeFillShade="D9"/>
          </w:tcPr>
          <w:p w:rsidR="005F22CD" w:rsidRPr="005F22CD" w:rsidRDefault="005F22CD" w:rsidP="002A4501">
            <w:pPr>
              <w:rPr>
                <w:rFonts w:cs="Arial"/>
                <w:sz w:val="18"/>
                <w:szCs w:val="18"/>
              </w:rPr>
            </w:pPr>
            <w:r w:rsidRPr="005F22CD">
              <w:rPr>
                <w:rFonts w:cs="Arial"/>
                <w:sz w:val="18"/>
                <w:szCs w:val="18"/>
              </w:rPr>
              <w:t xml:space="preserve">Name and description of the </w:t>
            </w:r>
            <w:r w:rsidR="002A4501">
              <w:rPr>
                <w:rFonts w:cs="Arial"/>
                <w:sz w:val="18"/>
                <w:szCs w:val="18"/>
              </w:rPr>
              <w:t>task</w:t>
            </w:r>
          </w:p>
        </w:tc>
        <w:tc>
          <w:tcPr>
            <w:tcW w:w="2982" w:type="dxa"/>
            <w:gridSpan w:val="4"/>
            <w:shd w:val="clear" w:color="auto" w:fill="D9D9D9" w:themeFill="background1" w:themeFillShade="D9"/>
            <w:vAlign w:val="center"/>
          </w:tcPr>
          <w:p w:rsidR="005F22CD" w:rsidRPr="005F22CD" w:rsidRDefault="005F22CD" w:rsidP="0061332A">
            <w:pPr>
              <w:jc w:val="center"/>
              <w:rPr>
                <w:rFonts w:cs="Arial"/>
                <w:sz w:val="18"/>
                <w:szCs w:val="18"/>
              </w:rPr>
            </w:pPr>
            <w:r w:rsidRPr="005F22CD">
              <w:rPr>
                <w:rFonts w:cs="Arial"/>
                <w:sz w:val="18"/>
                <w:szCs w:val="18"/>
              </w:rPr>
              <w:t>Timeframe</w:t>
            </w:r>
          </w:p>
        </w:tc>
      </w:tr>
      <w:tr w:rsidR="005F22CD" w:rsidRPr="005F22CD" w:rsidTr="00B4717D">
        <w:trPr>
          <w:trHeight w:val="225"/>
        </w:trPr>
        <w:tc>
          <w:tcPr>
            <w:tcW w:w="534" w:type="dxa"/>
            <w:vMerge/>
            <w:shd w:val="clear" w:color="auto" w:fill="D9D9D9" w:themeFill="background1" w:themeFillShade="D9"/>
          </w:tcPr>
          <w:p w:rsidR="005F22CD" w:rsidRPr="005F22CD" w:rsidRDefault="005F22CD" w:rsidP="005F22CD">
            <w:pPr>
              <w:rPr>
                <w:rFonts w:cs="Arial"/>
                <w:sz w:val="18"/>
                <w:szCs w:val="18"/>
              </w:rPr>
            </w:pPr>
          </w:p>
        </w:tc>
        <w:tc>
          <w:tcPr>
            <w:tcW w:w="7512" w:type="dxa"/>
            <w:vMerge/>
            <w:shd w:val="clear" w:color="auto" w:fill="D9D9D9" w:themeFill="background1" w:themeFillShade="D9"/>
          </w:tcPr>
          <w:p w:rsidR="005F22CD" w:rsidRPr="005F22CD" w:rsidRDefault="005F22CD" w:rsidP="005F22CD">
            <w:pPr>
              <w:rPr>
                <w:rFonts w:cs="Arial"/>
                <w:sz w:val="18"/>
                <w:szCs w:val="18"/>
              </w:rPr>
            </w:pPr>
          </w:p>
        </w:tc>
        <w:tc>
          <w:tcPr>
            <w:tcW w:w="822" w:type="dxa"/>
            <w:shd w:val="clear" w:color="auto" w:fill="D9D9D9" w:themeFill="background1" w:themeFillShade="D9"/>
            <w:vAlign w:val="center"/>
          </w:tcPr>
          <w:p w:rsidR="005F22CD" w:rsidRPr="005F22CD" w:rsidRDefault="005F22CD" w:rsidP="005F22CD">
            <w:pPr>
              <w:rPr>
                <w:rFonts w:cs="Arial"/>
                <w:sz w:val="18"/>
                <w:szCs w:val="18"/>
              </w:rPr>
            </w:pPr>
            <w:r w:rsidRPr="005F22CD">
              <w:rPr>
                <w:rFonts w:cs="Arial"/>
                <w:sz w:val="18"/>
                <w:szCs w:val="18"/>
              </w:rPr>
              <w:t>2018</w:t>
            </w:r>
          </w:p>
        </w:tc>
        <w:tc>
          <w:tcPr>
            <w:tcW w:w="720" w:type="dxa"/>
            <w:shd w:val="clear" w:color="auto" w:fill="D9D9D9" w:themeFill="background1" w:themeFillShade="D9"/>
            <w:vAlign w:val="center"/>
          </w:tcPr>
          <w:p w:rsidR="005F22CD" w:rsidRPr="005F22CD" w:rsidRDefault="005F22CD" w:rsidP="005F22CD">
            <w:pPr>
              <w:rPr>
                <w:rFonts w:cs="Arial"/>
                <w:sz w:val="18"/>
                <w:szCs w:val="18"/>
              </w:rPr>
            </w:pPr>
            <w:r w:rsidRPr="005F22CD">
              <w:rPr>
                <w:rFonts w:cs="Arial"/>
                <w:sz w:val="18"/>
                <w:szCs w:val="18"/>
              </w:rPr>
              <w:t>2019</w:t>
            </w:r>
          </w:p>
        </w:tc>
        <w:tc>
          <w:tcPr>
            <w:tcW w:w="720" w:type="dxa"/>
            <w:shd w:val="clear" w:color="auto" w:fill="D9D9D9" w:themeFill="background1" w:themeFillShade="D9"/>
            <w:vAlign w:val="center"/>
          </w:tcPr>
          <w:p w:rsidR="005F22CD" w:rsidRPr="005F22CD" w:rsidRDefault="005F22CD" w:rsidP="005F22CD">
            <w:pPr>
              <w:rPr>
                <w:rFonts w:cs="Arial"/>
                <w:sz w:val="18"/>
                <w:szCs w:val="18"/>
              </w:rPr>
            </w:pPr>
            <w:r w:rsidRPr="005F22CD">
              <w:rPr>
                <w:rFonts w:cs="Arial"/>
                <w:sz w:val="18"/>
                <w:szCs w:val="18"/>
              </w:rPr>
              <w:t>2020</w:t>
            </w:r>
          </w:p>
        </w:tc>
        <w:tc>
          <w:tcPr>
            <w:tcW w:w="720" w:type="dxa"/>
            <w:shd w:val="clear" w:color="auto" w:fill="D9D9D9" w:themeFill="background1" w:themeFillShade="D9"/>
            <w:vAlign w:val="center"/>
          </w:tcPr>
          <w:p w:rsidR="005F22CD" w:rsidRPr="005F22CD" w:rsidRDefault="005F22CD" w:rsidP="005F22CD">
            <w:pPr>
              <w:rPr>
                <w:rFonts w:cs="Arial"/>
                <w:sz w:val="18"/>
                <w:szCs w:val="18"/>
              </w:rPr>
            </w:pPr>
            <w:r w:rsidRPr="005F22CD">
              <w:rPr>
                <w:rFonts w:cs="Arial"/>
                <w:sz w:val="18"/>
                <w:szCs w:val="18"/>
              </w:rPr>
              <w:t>2021</w:t>
            </w:r>
          </w:p>
        </w:tc>
      </w:tr>
    </w:tbl>
    <w:p w:rsidR="005F22CD" w:rsidRPr="005F22CD" w:rsidRDefault="005F22CD" w:rsidP="005F22CD">
      <w:pPr>
        <w:rPr>
          <w:rFonts w:cs="Arial"/>
          <w:sz w:val="18"/>
          <w:szCs w:val="18"/>
        </w:rPr>
        <w:sectPr w:rsidR="005F22CD" w:rsidRPr="005F22CD" w:rsidSect="0040486A">
          <w:type w:val="continuous"/>
          <w:pgSz w:w="12240" w:h="15840" w:code="1"/>
          <w:pgMar w:top="899" w:right="720" w:bottom="1440" w:left="720" w:header="720" w:footer="720" w:gutter="0"/>
          <w:cols w:space="720"/>
          <w:noEndnote/>
          <w:docGrid w:linePitch="326"/>
        </w:sect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822"/>
        <w:gridCol w:w="720"/>
        <w:gridCol w:w="720"/>
        <w:gridCol w:w="720"/>
      </w:tblGrid>
      <w:tr w:rsidR="005F22CD" w:rsidRPr="005F22CD" w:rsidTr="00B4717D">
        <w:trPr>
          <w:trHeight w:val="37"/>
        </w:trPr>
        <w:tc>
          <w:tcPr>
            <w:tcW w:w="534" w:type="dxa"/>
            <w:shd w:val="clear" w:color="auto" w:fill="auto"/>
          </w:tcPr>
          <w:p w:rsidR="005F22CD" w:rsidRPr="005F22CD" w:rsidRDefault="005F22CD" w:rsidP="005F22CD">
            <w:pPr>
              <w:rPr>
                <w:rFonts w:cs="Arial"/>
                <w:sz w:val="18"/>
                <w:szCs w:val="18"/>
              </w:rPr>
            </w:pPr>
            <w:r w:rsidRPr="005F22CD">
              <w:rPr>
                <w:rFonts w:cs="Arial"/>
                <w:sz w:val="18"/>
                <w:szCs w:val="18"/>
              </w:rPr>
              <w:lastRenderedPageBreak/>
              <w:t>1</w:t>
            </w:r>
          </w:p>
          <w:p w:rsidR="005F22CD" w:rsidRPr="005F22CD" w:rsidRDefault="005F22CD" w:rsidP="005F22CD">
            <w:pPr>
              <w:rPr>
                <w:rFonts w:cs="Arial"/>
                <w:sz w:val="18"/>
                <w:szCs w:val="18"/>
              </w:rPr>
            </w:pPr>
            <w:r w:rsidRPr="005F22CD">
              <w:rPr>
                <w:rFonts w:cs="Arial"/>
                <w:sz w:val="18"/>
                <w:szCs w:val="18"/>
              </w:rPr>
              <w:t>2</w:t>
            </w:r>
          </w:p>
          <w:p w:rsidR="005F22CD" w:rsidRPr="005F22CD" w:rsidRDefault="005F22CD" w:rsidP="005F22CD">
            <w:pPr>
              <w:rPr>
                <w:rFonts w:cs="Arial"/>
                <w:sz w:val="18"/>
                <w:szCs w:val="18"/>
              </w:rPr>
            </w:pPr>
            <w:r w:rsidRPr="005F22CD">
              <w:rPr>
                <w:rFonts w:cs="Arial"/>
                <w:sz w:val="18"/>
                <w:szCs w:val="18"/>
              </w:rPr>
              <w:t>…</w:t>
            </w:r>
          </w:p>
        </w:tc>
        <w:tc>
          <w:tcPr>
            <w:tcW w:w="7512" w:type="dxa"/>
            <w:shd w:val="clear" w:color="auto" w:fill="auto"/>
          </w:tcPr>
          <w:p w:rsidR="005F22CD" w:rsidRPr="005F22CD" w:rsidRDefault="005F22CD" w:rsidP="005F22CD">
            <w:pPr>
              <w:rPr>
                <w:rFonts w:cs="Arial"/>
                <w:sz w:val="18"/>
                <w:szCs w:val="18"/>
              </w:rPr>
            </w:pPr>
          </w:p>
        </w:tc>
        <w:tc>
          <w:tcPr>
            <w:tcW w:w="822" w:type="dxa"/>
            <w:shd w:val="clear" w:color="auto" w:fill="auto"/>
          </w:tcPr>
          <w:p w:rsidR="005F22CD" w:rsidRPr="005F22CD" w:rsidRDefault="005F22CD" w:rsidP="005F22CD">
            <w:pPr>
              <w:rPr>
                <w:rFonts w:cs="Arial"/>
                <w:sz w:val="18"/>
                <w:szCs w:val="18"/>
              </w:rPr>
            </w:pPr>
          </w:p>
        </w:tc>
        <w:tc>
          <w:tcPr>
            <w:tcW w:w="720" w:type="dxa"/>
            <w:shd w:val="clear" w:color="auto" w:fill="auto"/>
          </w:tcPr>
          <w:p w:rsidR="005F22CD" w:rsidRPr="005F22CD" w:rsidRDefault="005F22CD" w:rsidP="005F22CD">
            <w:pPr>
              <w:rPr>
                <w:rFonts w:cs="Arial"/>
                <w:sz w:val="18"/>
                <w:szCs w:val="18"/>
              </w:rPr>
            </w:pPr>
          </w:p>
        </w:tc>
        <w:tc>
          <w:tcPr>
            <w:tcW w:w="720" w:type="dxa"/>
            <w:shd w:val="clear" w:color="auto" w:fill="auto"/>
          </w:tcPr>
          <w:p w:rsidR="005F22CD" w:rsidRPr="005F22CD" w:rsidRDefault="005F22CD" w:rsidP="005F22CD">
            <w:pPr>
              <w:rPr>
                <w:rFonts w:cs="Arial"/>
                <w:sz w:val="18"/>
                <w:szCs w:val="18"/>
              </w:rPr>
            </w:pPr>
          </w:p>
        </w:tc>
        <w:tc>
          <w:tcPr>
            <w:tcW w:w="720" w:type="dxa"/>
            <w:shd w:val="clear" w:color="auto" w:fill="auto"/>
          </w:tcPr>
          <w:p w:rsidR="005F22CD" w:rsidRPr="005F22CD" w:rsidRDefault="005F22CD" w:rsidP="005F22CD">
            <w:pPr>
              <w:rPr>
                <w:rFonts w:cs="Arial"/>
                <w:sz w:val="18"/>
                <w:szCs w:val="18"/>
              </w:rPr>
            </w:pPr>
          </w:p>
        </w:tc>
      </w:tr>
    </w:tbl>
    <w:p w:rsidR="004F0347" w:rsidRDefault="004F0347" w:rsidP="004F0347">
      <w:pPr>
        <w:spacing w:before="120" w:after="120"/>
        <w:rPr>
          <w:rFonts w:cs="Arial"/>
          <w:b/>
          <w:sz w:val="20"/>
          <w:szCs w:val="20"/>
        </w:rPr>
        <w:sectPr w:rsidR="004F0347" w:rsidSect="0040486A">
          <w:type w:val="continuous"/>
          <w:pgSz w:w="12240" w:h="15840" w:code="1"/>
          <w:pgMar w:top="899" w:right="720" w:bottom="1440" w:left="720" w:header="720" w:footer="720" w:gutter="0"/>
          <w:cols w:space="720"/>
          <w:formProt w:val="0"/>
          <w:noEndnote/>
          <w:docGrid w:linePitch="326"/>
        </w:sectPr>
      </w:pPr>
    </w:p>
    <w:p w:rsidR="004F0347" w:rsidRPr="007C3BBF" w:rsidRDefault="004F0347" w:rsidP="004F0347">
      <w:pPr>
        <w:autoSpaceDE w:val="0"/>
        <w:autoSpaceDN w:val="0"/>
        <w:adjustRightInd w:val="0"/>
        <w:spacing w:after="120"/>
        <w:rPr>
          <w:rFonts w:cs="Arial"/>
          <w:bCs/>
          <w:smallCaps/>
          <w:lang w:eastAsia="en-GB"/>
        </w:rPr>
      </w:pPr>
    </w:p>
    <w:sectPr w:rsidR="004F0347" w:rsidRPr="007C3BBF" w:rsidSect="0040486A">
      <w:type w:val="continuous"/>
      <w:pgSz w:w="12240" w:h="15840" w:code="1"/>
      <w:pgMar w:top="899" w:right="720" w:bottom="14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6A" w:rsidRDefault="0040486A">
      <w:r>
        <w:separator/>
      </w:r>
    </w:p>
  </w:endnote>
  <w:endnote w:type="continuationSeparator" w:id="0">
    <w:p w:rsidR="0040486A" w:rsidRDefault="0040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6A" w:rsidRDefault="0040486A"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86A" w:rsidRDefault="00404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6A" w:rsidRPr="0039465A" w:rsidRDefault="0040486A" w:rsidP="00A90B4B">
    <w:pPr>
      <w:pStyle w:val="Footer"/>
      <w:framePr w:wrap="around" w:vAnchor="text" w:hAnchor="margin" w:xAlign="center" w:y="1"/>
      <w:rPr>
        <w:rStyle w:val="PageNumber"/>
        <w:sz w:val="16"/>
        <w:szCs w:val="16"/>
      </w:rPr>
    </w:pPr>
    <w:r w:rsidRPr="0039465A">
      <w:rPr>
        <w:rStyle w:val="PageNumber"/>
        <w:sz w:val="16"/>
        <w:szCs w:val="16"/>
      </w:rPr>
      <w:fldChar w:fldCharType="begin"/>
    </w:r>
    <w:r w:rsidRPr="0039465A">
      <w:rPr>
        <w:rStyle w:val="PageNumber"/>
        <w:sz w:val="16"/>
        <w:szCs w:val="16"/>
      </w:rPr>
      <w:instrText xml:space="preserve">PAGE  </w:instrText>
    </w:r>
    <w:r w:rsidRPr="0039465A">
      <w:rPr>
        <w:rStyle w:val="PageNumber"/>
        <w:sz w:val="16"/>
        <w:szCs w:val="16"/>
      </w:rPr>
      <w:fldChar w:fldCharType="separate"/>
    </w:r>
    <w:r w:rsidR="001926B8">
      <w:rPr>
        <w:rStyle w:val="PageNumber"/>
        <w:noProof/>
        <w:sz w:val="16"/>
        <w:szCs w:val="16"/>
      </w:rPr>
      <w:t>4</w:t>
    </w:r>
    <w:r w:rsidRPr="0039465A">
      <w:rPr>
        <w:rStyle w:val="PageNumber"/>
        <w:sz w:val="16"/>
        <w:szCs w:val="16"/>
      </w:rPr>
      <w:fldChar w:fldCharType="end"/>
    </w:r>
  </w:p>
  <w:p w:rsidR="0040486A" w:rsidRDefault="00404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6A" w:rsidRDefault="0040486A">
      <w:r>
        <w:separator/>
      </w:r>
    </w:p>
  </w:footnote>
  <w:footnote w:type="continuationSeparator" w:id="0">
    <w:p w:rsidR="0040486A" w:rsidRDefault="00404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4D4"/>
    <w:multiLevelType w:val="hybridMultilevel"/>
    <w:tmpl w:val="758286C2"/>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D60C68"/>
    <w:multiLevelType w:val="hybridMultilevel"/>
    <w:tmpl w:val="5152167E"/>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A217C6"/>
    <w:multiLevelType w:val="hybridMultilevel"/>
    <w:tmpl w:val="5640544A"/>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8A620F"/>
    <w:multiLevelType w:val="hybridMultilevel"/>
    <w:tmpl w:val="42D8E9E6"/>
    <w:lvl w:ilvl="0" w:tplc="3526520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CA4273"/>
    <w:multiLevelType w:val="hybridMultilevel"/>
    <w:tmpl w:val="95A2F12A"/>
    <w:lvl w:ilvl="0" w:tplc="232A814C">
      <w:start w:val="1"/>
      <w:numFmt w:val="decimal"/>
      <w:lvlText w:val="%1."/>
      <w:lvlJc w:val="left"/>
      <w:pPr>
        <w:tabs>
          <w:tab w:val="num" w:pos="360"/>
        </w:tabs>
        <w:ind w:left="360" w:hanging="360"/>
      </w:pPr>
      <w:rPr>
        <w:rFonts w:hint="default"/>
      </w:rPr>
    </w:lvl>
    <w:lvl w:ilvl="1" w:tplc="8F88E14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0D706DD"/>
    <w:multiLevelType w:val="hybridMultilevel"/>
    <w:tmpl w:val="664853CA"/>
    <w:lvl w:ilvl="0" w:tplc="319E04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025ED5"/>
    <w:multiLevelType w:val="hybridMultilevel"/>
    <w:tmpl w:val="BC7A1A7E"/>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781B64"/>
    <w:multiLevelType w:val="hybridMultilevel"/>
    <w:tmpl w:val="0EA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E3B46"/>
    <w:multiLevelType w:val="hybridMultilevel"/>
    <w:tmpl w:val="1E946318"/>
    <w:lvl w:ilvl="0" w:tplc="37981B0C">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8F2181"/>
    <w:multiLevelType w:val="multilevel"/>
    <w:tmpl w:val="0B0AD93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9824E2"/>
    <w:multiLevelType w:val="hybridMultilevel"/>
    <w:tmpl w:val="E35009E6"/>
    <w:lvl w:ilvl="0" w:tplc="EDFEBBD8">
      <w:start w:val="1"/>
      <w:numFmt w:val="bullet"/>
      <w:lvlText w:val=""/>
      <w:lvlJc w:val="left"/>
      <w:pPr>
        <w:tabs>
          <w:tab w:val="num" w:pos="294"/>
        </w:tabs>
        <w:ind w:left="294"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2F52EE"/>
    <w:multiLevelType w:val="hybridMultilevel"/>
    <w:tmpl w:val="606A54C8"/>
    <w:lvl w:ilvl="0" w:tplc="08090005">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F45557"/>
    <w:multiLevelType w:val="multilevel"/>
    <w:tmpl w:val="1E946318"/>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E32813"/>
    <w:multiLevelType w:val="hybridMultilevel"/>
    <w:tmpl w:val="0212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E613D"/>
    <w:multiLevelType w:val="hybridMultilevel"/>
    <w:tmpl w:val="67ACA376"/>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8F3638"/>
    <w:multiLevelType w:val="hybridMultilevel"/>
    <w:tmpl w:val="040A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D64AB5"/>
    <w:multiLevelType w:val="hybridMultilevel"/>
    <w:tmpl w:val="B0AC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D10A8E"/>
    <w:multiLevelType w:val="hybridMultilevel"/>
    <w:tmpl w:val="45CAAC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B86207D"/>
    <w:multiLevelType w:val="hybridMultilevel"/>
    <w:tmpl w:val="E97CDD58"/>
    <w:lvl w:ilvl="0" w:tplc="2BC2302E">
      <w:start w:val="1"/>
      <w:numFmt w:val="decimal"/>
      <w:lvlText w:val="%1."/>
      <w:lvlJc w:val="left"/>
      <w:pPr>
        <w:tabs>
          <w:tab w:val="num" w:pos="294"/>
        </w:tabs>
        <w:ind w:left="294" w:hanging="360"/>
      </w:pPr>
      <w:rPr>
        <w:rFonts w:ascii="Arial" w:eastAsia="Times New Roman" w:hAnsi="Arial" w:cs="Arial" w:hint="default"/>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20">
    <w:nsid w:val="4DCE2BC9"/>
    <w:multiLevelType w:val="hybridMultilevel"/>
    <w:tmpl w:val="E80CCB22"/>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73718DC"/>
    <w:multiLevelType w:val="hybridMultilevel"/>
    <w:tmpl w:val="EB70EE10"/>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4B7804"/>
    <w:multiLevelType w:val="hybridMultilevel"/>
    <w:tmpl w:val="EA1E1D58"/>
    <w:lvl w:ilvl="0" w:tplc="C24C59AC">
      <w:start w:val="1"/>
      <w:numFmt w:val="bullet"/>
      <w:lvlText w:val=""/>
      <w:lvlJc w:val="left"/>
      <w:pPr>
        <w:tabs>
          <w:tab w:val="num" w:pos="720"/>
        </w:tabs>
        <w:ind w:left="720" w:hanging="360"/>
      </w:pPr>
      <w:rPr>
        <w:rFonts w:ascii="Wingdings 2" w:hAnsi="Wingdings 2" w:hint="default"/>
        <w:sz w:val="24"/>
      </w:rPr>
    </w:lvl>
    <w:lvl w:ilvl="1" w:tplc="08090005">
      <w:start w:val="1"/>
      <w:numFmt w:val="bullet"/>
      <w:lvlText w:val=""/>
      <w:lvlJc w:val="left"/>
      <w:pPr>
        <w:tabs>
          <w:tab w:val="num" w:pos="1440"/>
        </w:tabs>
        <w:ind w:left="1440" w:hanging="360"/>
      </w:pPr>
      <w:rPr>
        <w:rFonts w:ascii="Wingdings" w:hAnsi="Wingdings"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F10724"/>
    <w:multiLevelType w:val="hybridMultilevel"/>
    <w:tmpl w:val="288AB462"/>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575173"/>
    <w:multiLevelType w:val="hybridMultilevel"/>
    <w:tmpl w:val="C8949076"/>
    <w:lvl w:ilvl="0" w:tplc="08090001">
      <w:start w:val="1"/>
      <w:numFmt w:val="bullet"/>
      <w:lvlText w:val=""/>
      <w:lvlJc w:val="left"/>
      <w:pPr>
        <w:tabs>
          <w:tab w:val="num" w:pos="1014"/>
        </w:tabs>
        <w:ind w:left="1014" w:hanging="360"/>
      </w:pPr>
      <w:rPr>
        <w:rFonts w:ascii="Symbol" w:hAnsi="Symbol" w:hint="default"/>
      </w:rPr>
    </w:lvl>
    <w:lvl w:ilvl="1" w:tplc="08090003" w:tentative="1">
      <w:start w:val="1"/>
      <w:numFmt w:val="bullet"/>
      <w:lvlText w:val="o"/>
      <w:lvlJc w:val="left"/>
      <w:pPr>
        <w:tabs>
          <w:tab w:val="num" w:pos="1734"/>
        </w:tabs>
        <w:ind w:left="1734" w:hanging="360"/>
      </w:pPr>
      <w:rPr>
        <w:rFonts w:ascii="Courier New" w:hAnsi="Courier New" w:cs="Courier New" w:hint="default"/>
      </w:rPr>
    </w:lvl>
    <w:lvl w:ilvl="2" w:tplc="08090005" w:tentative="1">
      <w:start w:val="1"/>
      <w:numFmt w:val="bullet"/>
      <w:lvlText w:val=""/>
      <w:lvlJc w:val="left"/>
      <w:pPr>
        <w:tabs>
          <w:tab w:val="num" w:pos="2454"/>
        </w:tabs>
        <w:ind w:left="2454" w:hanging="360"/>
      </w:pPr>
      <w:rPr>
        <w:rFonts w:ascii="Wingdings" w:hAnsi="Wingdings" w:hint="default"/>
      </w:rPr>
    </w:lvl>
    <w:lvl w:ilvl="3" w:tplc="08090001" w:tentative="1">
      <w:start w:val="1"/>
      <w:numFmt w:val="bullet"/>
      <w:lvlText w:val=""/>
      <w:lvlJc w:val="left"/>
      <w:pPr>
        <w:tabs>
          <w:tab w:val="num" w:pos="3174"/>
        </w:tabs>
        <w:ind w:left="3174" w:hanging="360"/>
      </w:pPr>
      <w:rPr>
        <w:rFonts w:ascii="Symbol" w:hAnsi="Symbol" w:hint="default"/>
      </w:rPr>
    </w:lvl>
    <w:lvl w:ilvl="4" w:tplc="08090003" w:tentative="1">
      <w:start w:val="1"/>
      <w:numFmt w:val="bullet"/>
      <w:lvlText w:val="o"/>
      <w:lvlJc w:val="left"/>
      <w:pPr>
        <w:tabs>
          <w:tab w:val="num" w:pos="3894"/>
        </w:tabs>
        <w:ind w:left="3894" w:hanging="360"/>
      </w:pPr>
      <w:rPr>
        <w:rFonts w:ascii="Courier New" w:hAnsi="Courier New" w:cs="Courier New" w:hint="default"/>
      </w:rPr>
    </w:lvl>
    <w:lvl w:ilvl="5" w:tplc="08090005" w:tentative="1">
      <w:start w:val="1"/>
      <w:numFmt w:val="bullet"/>
      <w:lvlText w:val=""/>
      <w:lvlJc w:val="left"/>
      <w:pPr>
        <w:tabs>
          <w:tab w:val="num" w:pos="4614"/>
        </w:tabs>
        <w:ind w:left="4614" w:hanging="360"/>
      </w:pPr>
      <w:rPr>
        <w:rFonts w:ascii="Wingdings" w:hAnsi="Wingdings" w:hint="default"/>
      </w:rPr>
    </w:lvl>
    <w:lvl w:ilvl="6" w:tplc="08090001" w:tentative="1">
      <w:start w:val="1"/>
      <w:numFmt w:val="bullet"/>
      <w:lvlText w:val=""/>
      <w:lvlJc w:val="left"/>
      <w:pPr>
        <w:tabs>
          <w:tab w:val="num" w:pos="5334"/>
        </w:tabs>
        <w:ind w:left="5334" w:hanging="360"/>
      </w:pPr>
      <w:rPr>
        <w:rFonts w:ascii="Symbol" w:hAnsi="Symbol" w:hint="default"/>
      </w:rPr>
    </w:lvl>
    <w:lvl w:ilvl="7" w:tplc="08090003" w:tentative="1">
      <w:start w:val="1"/>
      <w:numFmt w:val="bullet"/>
      <w:lvlText w:val="o"/>
      <w:lvlJc w:val="left"/>
      <w:pPr>
        <w:tabs>
          <w:tab w:val="num" w:pos="6054"/>
        </w:tabs>
        <w:ind w:left="6054" w:hanging="360"/>
      </w:pPr>
      <w:rPr>
        <w:rFonts w:ascii="Courier New" w:hAnsi="Courier New" w:cs="Courier New" w:hint="default"/>
      </w:rPr>
    </w:lvl>
    <w:lvl w:ilvl="8" w:tplc="08090005" w:tentative="1">
      <w:start w:val="1"/>
      <w:numFmt w:val="bullet"/>
      <w:lvlText w:val=""/>
      <w:lvlJc w:val="left"/>
      <w:pPr>
        <w:tabs>
          <w:tab w:val="num" w:pos="6774"/>
        </w:tabs>
        <w:ind w:left="6774" w:hanging="360"/>
      </w:pPr>
      <w:rPr>
        <w:rFonts w:ascii="Wingdings" w:hAnsi="Wingdings" w:hint="default"/>
      </w:rPr>
    </w:lvl>
  </w:abstractNum>
  <w:abstractNum w:abstractNumId="25">
    <w:nsid w:val="65EC6368"/>
    <w:multiLevelType w:val="hybridMultilevel"/>
    <w:tmpl w:val="D004C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C31904"/>
    <w:multiLevelType w:val="hybridMultilevel"/>
    <w:tmpl w:val="A420E10C"/>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793436C"/>
    <w:multiLevelType w:val="multilevel"/>
    <w:tmpl w:val="1E946318"/>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0013341"/>
    <w:multiLevelType w:val="hybridMultilevel"/>
    <w:tmpl w:val="1890B878"/>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9">
    <w:nsid w:val="7ADC1EEA"/>
    <w:multiLevelType w:val="hybridMultilevel"/>
    <w:tmpl w:val="81F4DF76"/>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D613E73"/>
    <w:multiLevelType w:val="hybridMultilevel"/>
    <w:tmpl w:val="1E7241AC"/>
    <w:lvl w:ilvl="0" w:tplc="EDFEBBD8">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9"/>
  </w:num>
  <w:num w:numId="4">
    <w:abstractNumId w:val="19"/>
  </w:num>
  <w:num w:numId="5">
    <w:abstractNumId w:val="4"/>
  </w:num>
  <w:num w:numId="6">
    <w:abstractNumId w:val="8"/>
  </w:num>
  <w:num w:numId="7">
    <w:abstractNumId w:val="13"/>
  </w:num>
  <w:num w:numId="8">
    <w:abstractNumId w:val="12"/>
  </w:num>
  <w:num w:numId="9">
    <w:abstractNumId w:val="27"/>
  </w:num>
  <w:num w:numId="10">
    <w:abstractNumId w:val="21"/>
  </w:num>
  <w:num w:numId="11">
    <w:abstractNumId w:val="15"/>
  </w:num>
  <w:num w:numId="12">
    <w:abstractNumId w:val="26"/>
  </w:num>
  <w:num w:numId="13">
    <w:abstractNumId w:val="30"/>
  </w:num>
  <w:num w:numId="14">
    <w:abstractNumId w:val="6"/>
  </w:num>
  <w:num w:numId="15">
    <w:abstractNumId w:val="20"/>
  </w:num>
  <w:num w:numId="16">
    <w:abstractNumId w:val="29"/>
  </w:num>
  <w:num w:numId="17">
    <w:abstractNumId w:val="11"/>
  </w:num>
  <w:num w:numId="18">
    <w:abstractNumId w:val="0"/>
  </w:num>
  <w:num w:numId="19">
    <w:abstractNumId w:val="2"/>
  </w:num>
  <w:num w:numId="20">
    <w:abstractNumId w:val="23"/>
  </w:num>
  <w:num w:numId="21">
    <w:abstractNumId w:val="1"/>
  </w:num>
  <w:num w:numId="22">
    <w:abstractNumId w:val="24"/>
  </w:num>
  <w:num w:numId="23">
    <w:abstractNumId w:val="18"/>
  </w:num>
  <w:num w:numId="24">
    <w:abstractNumId w:val="22"/>
  </w:num>
  <w:num w:numId="25">
    <w:abstractNumId w:val="10"/>
  </w:num>
  <w:num w:numId="26">
    <w:abstractNumId w:val="3"/>
  </w:num>
  <w:num w:numId="27">
    <w:abstractNumId w:val="25"/>
  </w:num>
  <w:num w:numId="28">
    <w:abstractNumId w:val="17"/>
  </w:num>
  <w:num w:numId="29">
    <w:abstractNumId w:val="7"/>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QnCcDoRyaxTExJo5vZLgW5JtQo=" w:salt="3/q9QlLXtdJvAPxg2OZ3iw=="/>
  <w:defaultTabStop w:val="720"/>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597D"/>
    <w:rsid w:val="00000303"/>
    <w:rsid w:val="000009FB"/>
    <w:rsid w:val="00002A3D"/>
    <w:rsid w:val="00002BC2"/>
    <w:rsid w:val="00002BC5"/>
    <w:rsid w:val="0000516D"/>
    <w:rsid w:val="00006819"/>
    <w:rsid w:val="00006C99"/>
    <w:rsid w:val="000070D9"/>
    <w:rsid w:val="000123E2"/>
    <w:rsid w:val="0001519F"/>
    <w:rsid w:val="0001595C"/>
    <w:rsid w:val="00016342"/>
    <w:rsid w:val="00022053"/>
    <w:rsid w:val="000232B7"/>
    <w:rsid w:val="00024495"/>
    <w:rsid w:val="00025717"/>
    <w:rsid w:val="00025F3C"/>
    <w:rsid w:val="000262BB"/>
    <w:rsid w:val="000269E9"/>
    <w:rsid w:val="000274AA"/>
    <w:rsid w:val="0003103D"/>
    <w:rsid w:val="00031D9C"/>
    <w:rsid w:val="00033026"/>
    <w:rsid w:val="0003420D"/>
    <w:rsid w:val="00037989"/>
    <w:rsid w:val="00040234"/>
    <w:rsid w:val="0004219F"/>
    <w:rsid w:val="000422D8"/>
    <w:rsid w:val="000425E2"/>
    <w:rsid w:val="000427D2"/>
    <w:rsid w:val="00044204"/>
    <w:rsid w:val="000445E6"/>
    <w:rsid w:val="00044AC6"/>
    <w:rsid w:val="00044CBF"/>
    <w:rsid w:val="00046EDE"/>
    <w:rsid w:val="0004709A"/>
    <w:rsid w:val="00047353"/>
    <w:rsid w:val="0004736E"/>
    <w:rsid w:val="0004791A"/>
    <w:rsid w:val="00047A20"/>
    <w:rsid w:val="00051033"/>
    <w:rsid w:val="00052091"/>
    <w:rsid w:val="00053D69"/>
    <w:rsid w:val="00054852"/>
    <w:rsid w:val="00055CA7"/>
    <w:rsid w:val="00055D9B"/>
    <w:rsid w:val="00060838"/>
    <w:rsid w:val="000614F7"/>
    <w:rsid w:val="000619B0"/>
    <w:rsid w:val="00062B94"/>
    <w:rsid w:val="000634FF"/>
    <w:rsid w:val="00063CC5"/>
    <w:rsid w:val="00064B40"/>
    <w:rsid w:val="000666A4"/>
    <w:rsid w:val="00067BBE"/>
    <w:rsid w:val="00067CF2"/>
    <w:rsid w:val="00070F4D"/>
    <w:rsid w:val="0007150A"/>
    <w:rsid w:val="000715DE"/>
    <w:rsid w:val="00072848"/>
    <w:rsid w:val="00073462"/>
    <w:rsid w:val="000758A7"/>
    <w:rsid w:val="00076FFE"/>
    <w:rsid w:val="00077376"/>
    <w:rsid w:val="00077BE9"/>
    <w:rsid w:val="0008047F"/>
    <w:rsid w:val="000816E5"/>
    <w:rsid w:val="00083329"/>
    <w:rsid w:val="0008468E"/>
    <w:rsid w:val="00084932"/>
    <w:rsid w:val="00085446"/>
    <w:rsid w:val="00090B33"/>
    <w:rsid w:val="000913BC"/>
    <w:rsid w:val="00091994"/>
    <w:rsid w:val="00093F0F"/>
    <w:rsid w:val="00093F35"/>
    <w:rsid w:val="000952EA"/>
    <w:rsid w:val="00097123"/>
    <w:rsid w:val="000A15A2"/>
    <w:rsid w:val="000A2254"/>
    <w:rsid w:val="000A47A0"/>
    <w:rsid w:val="000A5388"/>
    <w:rsid w:val="000A67A5"/>
    <w:rsid w:val="000A70CF"/>
    <w:rsid w:val="000B1706"/>
    <w:rsid w:val="000B201E"/>
    <w:rsid w:val="000B2275"/>
    <w:rsid w:val="000B2470"/>
    <w:rsid w:val="000B37F7"/>
    <w:rsid w:val="000B7E28"/>
    <w:rsid w:val="000C09DF"/>
    <w:rsid w:val="000C0D82"/>
    <w:rsid w:val="000C272C"/>
    <w:rsid w:val="000C274D"/>
    <w:rsid w:val="000C3DA9"/>
    <w:rsid w:val="000C3F2C"/>
    <w:rsid w:val="000C4171"/>
    <w:rsid w:val="000C4712"/>
    <w:rsid w:val="000C5A6A"/>
    <w:rsid w:val="000C62A8"/>
    <w:rsid w:val="000C6E11"/>
    <w:rsid w:val="000C74C1"/>
    <w:rsid w:val="000D1099"/>
    <w:rsid w:val="000D2C8E"/>
    <w:rsid w:val="000D4890"/>
    <w:rsid w:val="000D4DA4"/>
    <w:rsid w:val="000D52D6"/>
    <w:rsid w:val="000D5A76"/>
    <w:rsid w:val="000D5B39"/>
    <w:rsid w:val="000D6764"/>
    <w:rsid w:val="000D706A"/>
    <w:rsid w:val="000D73A5"/>
    <w:rsid w:val="000E0CCE"/>
    <w:rsid w:val="000E21AD"/>
    <w:rsid w:val="000E26FC"/>
    <w:rsid w:val="000E41F8"/>
    <w:rsid w:val="000E6D30"/>
    <w:rsid w:val="000E6D43"/>
    <w:rsid w:val="000E7B9B"/>
    <w:rsid w:val="000F358D"/>
    <w:rsid w:val="000F3911"/>
    <w:rsid w:val="000F3C0F"/>
    <w:rsid w:val="000F424E"/>
    <w:rsid w:val="000F54E9"/>
    <w:rsid w:val="000F6055"/>
    <w:rsid w:val="000F78C5"/>
    <w:rsid w:val="0010057F"/>
    <w:rsid w:val="00100E89"/>
    <w:rsid w:val="0010143E"/>
    <w:rsid w:val="0010156E"/>
    <w:rsid w:val="001032A3"/>
    <w:rsid w:val="00104E9A"/>
    <w:rsid w:val="001056B2"/>
    <w:rsid w:val="00106E4C"/>
    <w:rsid w:val="001070B8"/>
    <w:rsid w:val="00107A48"/>
    <w:rsid w:val="0011079C"/>
    <w:rsid w:val="00111B79"/>
    <w:rsid w:val="001137B2"/>
    <w:rsid w:val="0011425C"/>
    <w:rsid w:val="00115113"/>
    <w:rsid w:val="0011532A"/>
    <w:rsid w:val="00115532"/>
    <w:rsid w:val="001158EB"/>
    <w:rsid w:val="001158F1"/>
    <w:rsid w:val="0011601E"/>
    <w:rsid w:val="00116FF5"/>
    <w:rsid w:val="00117906"/>
    <w:rsid w:val="00120A23"/>
    <w:rsid w:val="001216DC"/>
    <w:rsid w:val="00121745"/>
    <w:rsid w:val="00121EC4"/>
    <w:rsid w:val="00122503"/>
    <w:rsid w:val="001239DF"/>
    <w:rsid w:val="001250C5"/>
    <w:rsid w:val="0013013B"/>
    <w:rsid w:val="0013337C"/>
    <w:rsid w:val="00133498"/>
    <w:rsid w:val="00133A18"/>
    <w:rsid w:val="00134F2E"/>
    <w:rsid w:val="00135CA8"/>
    <w:rsid w:val="0013709B"/>
    <w:rsid w:val="001374C1"/>
    <w:rsid w:val="0014012D"/>
    <w:rsid w:val="0014158A"/>
    <w:rsid w:val="00141663"/>
    <w:rsid w:val="0014183C"/>
    <w:rsid w:val="00142C11"/>
    <w:rsid w:val="0014356E"/>
    <w:rsid w:val="00144518"/>
    <w:rsid w:val="00144BB4"/>
    <w:rsid w:val="00144DC7"/>
    <w:rsid w:val="00144E69"/>
    <w:rsid w:val="0014583A"/>
    <w:rsid w:val="001458FE"/>
    <w:rsid w:val="00147C48"/>
    <w:rsid w:val="00147FAE"/>
    <w:rsid w:val="001511A8"/>
    <w:rsid w:val="00152E0E"/>
    <w:rsid w:val="001546A3"/>
    <w:rsid w:val="00154C21"/>
    <w:rsid w:val="001561DB"/>
    <w:rsid w:val="00156517"/>
    <w:rsid w:val="00156F05"/>
    <w:rsid w:val="0015786A"/>
    <w:rsid w:val="00157A24"/>
    <w:rsid w:val="00157B5E"/>
    <w:rsid w:val="00157D91"/>
    <w:rsid w:val="00160882"/>
    <w:rsid w:val="00160D7B"/>
    <w:rsid w:val="00161342"/>
    <w:rsid w:val="0016174F"/>
    <w:rsid w:val="00163536"/>
    <w:rsid w:val="00172467"/>
    <w:rsid w:val="00172B4A"/>
    <w:rsid w:val="00173FC1"/>
    <w:rsid w:val="00175B53"/>
    <w:rsid w:val="00175E7F"/>
    <w:rsid w:val="00176910"/>
    <w:rsid w:val="001778BC"/>
    <w:rsid w:val="00177E00"/>
    <w:rsid w:val="001805C5"/>
    <w:rsid w:val="0018299F"/>
    <w:rsid w:val="00183582"/>
    <w:rsid w:val="001845FA"/>
    <w:rsid w:val="001868EB"/>
    <w:rsid w:val="0019236D"/>
    <w:rsid w:val="001926B8"/>
    <w:rsid w:val="00194FA8"/>
    <w:rsid w:val="00196C8C"/>
    <w:rsid w:val="00197974"/>
    <w:rsid w:val="001A0646"/>
    <w:rsid w:val="001A07CC"/>
    <w:rsid w:val="001A234E"/>
    <w:rsid w:val="001A277F"/>
    <w:rsid w:val="001A30C6"/>
    <w:rsid w:val="001A3776"/>
    <w:rsid w:val="001A44BF"/>
    <w:rsid w:val="001A7513"/>
    <w:rsid w:val="001A7A2F"/>
    <w:rsid w:val="001A7FA6"/>
    <w:rsid w:val="001B244B"/>
    <w:rsid w:val="001B3800"/>
    <w:rsid w:val="001B5DD3"/>
    <w:rsid w:val="001B5F54"/>
    <w:rsid w:val="001B6437"/>
    <w:rsid w:val="001B7659"/>
    <w:rsid w:val="001B7BF0"/>
    <w:rsid w:val="001C1815"/>
    <w:rsid w:val="001C4D95"/>
    <w:rsid w:val="001C53C2"/>
    <w:rsid w:val="001C5C86"/>
    <w:rsid w:val="001C6FF4"/>
    <w:rsid w:val="001D11A5"/>
    <w:rsid w:val="001D17D3"/>
    <w:rsid w:val="001D20A3"/>
    <w:rsid w:val="001D449E"/>
    <w:rsid w:val="001D4E6F"/>
    <w:rsid w:val="001D628C"/>
    <w:rsid w:val="001D790A"/>
    <w:rsid w:val="001E0343"/>
    <w:rsid w:val="001E5835"/>
    <w:rsid w:val="001F00F2"/>
    <w:rsid w:val="001F0119"/>
    <w:rsid w:val="001F1174"/>
    <w:rsid w:val="001F1E80"/>
    <w:rsid w:val="001F2DFD"/>
    <w:rsid w:val="001F32F6"/>
    <w:rsid w:val="001F36B4"/>
    <w:rsid w:val="001F4254"/>
    <w:rsid w:val="001F4D53"/>
    <w:rsid w:val="001F5D3F"/>
    <w:rsid w:val="001F667B"/>
    <w:rsid w:val="001F7B60"/>
    <w:rsid w:val="001F7E8F"/>
    <w:rsid w:val="00201DC8"/>
    <w:rsid w:val="00205479"/>
    <w:rsid w:val="00212254"/>
    <w:rsid w:val="00212A8F"/>
    <w:rsid w:val="00212BB9"/>
    <w:rsid w:val="00213A97"/>
    <w:rsid w:val="00217365"/>
    <w:rsid w:val="002204D2"/>
    <w:rsid w:val="002206FF"/>
    <w:rsid w:val="00222836"/>
    <w:rsid w:val="002274B2"/>
    <w:rsid w:val="00227917"/>
    <w:rsid w:val="00230795"/>
    <w:rsid w:val="00230C8C"/>
    <w:rsid w:val="002313D0"/>
    <w:rsid w:val="0023660A"/>
    <w:rsid w:val="00236827"/>
    <w:rsid w:val="00240B5B"/>
    <w:rsid w:val="002410CB"/>
    <w:rsid w:val="0024142D"/>
    <w:rsid w:val="002428B6"/>
    <w:rsid w:val="00243377"/>
    <w:rsid w:val="00243484"/>
    <w:rsid w:val="00243EEE"/>
    <w:rsid w:val="00244134"/>
    <w:rsid w:val="002447C2"/>
    <w:rsid w:val="00244F15"/>
    <w:rsid w:val="00245985"/>
    <w:rsid w:val="002467D4"/>
    <w:rsid w:val="00246CAC"/>
    <w:rsid w:val="002504F6"/>
    <w:rsid w:val="00250B60"/>
    <w:rsid w:val="00251F3A"/>
    <w:rsid w:val="0025410D"/>
    <w:rsid w:val="00256B1B"/>
    <w:rsid w:val="002609EE"/>
    <w:rsid w:val="00261319"/>
    <w:rsid w:val="00262734"/>
    <w:rsid w:val="0026336D"/>
    <w:rsid w:val="00263437"/>
    <w:rsid w:val="002638AD"/>
    <w:rsid w:val="00263B8A"/>
    <w:rsid w:val="002640B5"/>
    <w:rsid w:val="002642F7"/>
    <w:rsid w:val="00264907"/>
    <w:rsid w:val="0027094D"/>
    <w:rsid w:val="002742B2"/>
    <w:rsid w:val="0027507E"/>
    <w:rsid w:val="0027597D"/>
    <w:rsid w:val="0027666C"/>
    <w:rsid w:val="0027762A"/>
    <w:rsid w:val="002805EC"/>
    <w:rsid w:val="00281671"/>
    <w:rsid w:val="0028215B"/>
    <w:rsid w:val="00286D08"/>
    <w:rsid w:val="002878B2"/>
    <w:rsid w:val="00290276"/>
    <w:rsid w:val="00291E37"/>
    <w:rsid w:val="00291ED6"/>
    <w:rsid w:val="00291FCD"/>
    <w:rsid w:val="002932C9"/>
    <w:rsid w:val="002938C9"/>
    <w:rsid w:val="00293A00"/>
    <w:rsid w:val="00295244"/>
    <w:rsid w:val="0029584B"/>
    <w:rsid w:val="002A1737"/>
    <w:rsid w:val="002A1CC2"/>
    <w:rsid w:val="002A2EDC"/>
    <w:rsid w:val="002A33B0"/>
    <w:rsid w:val="002A4501"/>
    <w:rsid w:val="002A5025"/>
    <w:rsid w:val="002A53E3"/>
    <w:rsid w:val="002A5CF0"/>
    <w:rsid w:val="002A6B36"/>
    <w:rsid w:val="002A70EF"/>
    <w:rsid w:val="002A786F"/>
    <w:rsid w:val="002B06A7"/>
    <w:rsid w:val="002B1024"/>
    <w:rsid w:val="002B2817"/>
    <w:rsid w:val="002B4E3F"/>
    <w:rsid w:val="002B694F"/>
    <w:rsid w:val="002C147D"/>
    <w:rsid w:val="002C17C8"/>
    <w:rsid w:val="002C3D03"/>
    <w:rsid w:val="002C4156"/>
    <w:rsid w:val="002D1792"/>
    <w:rsid w:val="002D59C8"/>
    <w:rsid w:val="002D6CE6"/>
    <w:rsid w:val="002D7725"/>
    <w:rsid w:val="002D7B8E"/>
    <w:rsid w:val="002E1F49"/>
    <w:rsid w:val="002E214D"/>
    <w:rsid w:val="002E32FB"/>
    <w:rsid w:val="002E4E4B"/>
    <w:rsid w:val="002E59AB"/>
    <w:rsid w:val="002E5EA6"/>
    <w:rsid w:val="002E6E6C"/>
    <w:rsid w:val="002E739C"/>
    <w:rsid w:val="002E750B"/>
    <w:rsid w:val="002F01F0"/>
    <w:rsid w:val="002F12EE"/>
    <w:rsid w:val="002F13F5"/>
    <w:rsid w:val="002F23AF"/>
    <w:rsid w:val="002F2A80"/>
    <w:rsid w:val="002F2CE2"/>
    <w:rsid w:val="00300695"/>
    <w:rsid w:val="00302082"/>
    <w:rsid w:val="00302578"/>
    <w:rsid w:val="00302D4D"/>
    <w:rsid w:val="00303172"/>
    <w:rsid w:val="003031BB"/>
    <w:rsid w:val="003036D7"/>
    <w:rsid w:val="00303C8B"/>
    <w:rsid w:val="0030408B"/>
    <w:rsid w:val="00304616"/>
    <w:rsid w:val="0030555C"/>
    <w:rsid w:val="00305AF3"/>
    <w:rsid w:val="00305F01"/>
    <w:rsid w:val="0030727D"/>
    <w:rsid w:val="00311963"/>
    <w:rsid w:val="003119C2"/>
    <w:rsid w:val="00311D12"/>
    <w:rsid w:val="00311D2D"/>
    <w:rsid w:val="00312C11"/>
    <w:rsid w:val="0031433D"/>
    <w:rsid w:val="00316CEF"/>
    <w:rsid w:val="00321B19"/>
    <w:rsid w:val="00321C24"/>
    <w:rsid w:val="00323594"/>
    <w:rsid w:val="003273AA"/>
    <w:rsid w:val="00330645"/>
    <w:rsid w:val="00330A77"/>
    <w:rsid w:val="0033197E"/>
    <w:rsid w:val="00332A17"/>
    <w:rsid w:val="003330AD"/>
    <w:rsid w:val="00333D3B"/>
    <w:rsid w:val="00335853"/>
    <w:rsid w:val="00337BD0"/>
    <w:rsid w:val="003412FF"/>
    <w:rsid w:val="00341690"/>
    <w:rsid w:val="003416DA"/>
    <w:rsid w:val="00342B3F"/>
    <w:rsid w:val="00344A81"/>
    <w:rsid w:val="00345273"/>
    <w:rsid w:val="0034565C"/>
    <w:rsid w:val="003456FE"/>
    <w:rsid w:val="00346193"/>
    <w:rsid w:val="00346E74"/>
    <w:rsid w:val="0035003A"/>
    <w:rsid w:val="00350B2B"/>
    <w:rsid w:val="0035119B"/>
    <w:rsid w:val="003525C6"/>
    <w:rsid w:val="00356EBB"/>
    <w:rsid w:val="00357107"/>
    <w:rsid w:val="00357DE5"/>
    <w:rsid w:val="00361B29"/>
    <w:rsid w:val="00361FC7"/>
    <w:rsid w:val="003620EF"/>
    <w:rsid w:val="00362CC4"/>
    <w:rsid w:val="00363F3D"/>
    <w:rsid w:val="00364001"/>
    <w:rsid w:val="00365F28"/>
    <w:rsid w:val="003661D6"/>
    <w:rsid w:val="003675C4"/>
    <w:rsid w:val="0036770B"/>
    <w:rsid w:val="0036774B"/>
    <w:rsid w:val="00367AD5"/>
    <w:rsid w:val="00367C9E"/>
    <w:rsid w:val="0037032B"/>
    <w:rsid w:val="00371192"/>
    <w:rsid w:val="0037194C"/>
    <w:rsid w:val="00372F0B"/>
    <w:rsid w:val="00373C72"/>
    <w:rsid w:val="00373DE6"/>
    <w:rsid w:val="003751A9"/>
    <w:rsid w:val="003759CA"/>
    <w:rsid w:val="00382372"/>
    <w:rsid w:val="0038268B"/>
    <w:rsid w:val="00384FE4"/>
    <w:rsid w:val="00385F3B"/>
    <w:rsid w:val="00386119"/>
    <w:rsid w:val="003868E3"/>
    <w:rsid w:val="00386C1A"/>
    <w:rsid w:val="00390BF5"/>
    <w:rsid w:val="00390EB4"/>
    <w:rsid w:val="00391219"/>
    <w:rsid w:val="003917EC"/>
    <w:rsid w:val="00391EA3"/>
    <w:rsid w:val="00392A0B"/>
    <w:rsid w:val="00392DF0"/>
    <w:rsid w:val="00393F44"/>
    <w:rsid w:val="0039465A"/>
    <w:rsid w:val="00396305"/>
    <w:rsid w:val="003966B0"/>
    <w:rsid w:val="00397F6D"/>
    <w:rsid w:val="003A0E49"/>
    <w:rsid w:val="003A1573"/>
    <w:rsid w:val="003A1C56"/>
    <w:rsid w:val="003A2355"/>
    <w:rsid w:val="003A370B"/>
    <w:rsid w:val="003A45D6"/>
    <w:rsid w:val="003A53B4"/>
    <w:rsid w:val="003A70BD"/>
    <w:rsid w:val="003B02C7"/>
    <w:rsid w:val="003B07EB"/>
    <w:rsid w:val="003B0AB2"/>
    <w:rsid w:val="003B41FA"/>
    <w:rsid w:val="003B42DD"/>
    <w:rsid w:val="003B65A8"/>
    <w:rsid w:val="003B66C8"/>
    <w:rsid w:val="003C04B5"/>
    <w:rsid w:val="003C4BEB"/>
    <w:rsid w:val="003C6BD7"/>
    <w:rsid w:val="003D098B"/>
    <w:rsid w:val="003D490B"/>
    <w:rsid w:val="003D5D66"/>
    <w:rsid w:val="003D748A"/>
    <w:rsid w:val="003E0794"/>
    <w:rsid w:val="003E0F8B"/>
    <w:rsid w:val="003E1B4A"/>
    <w:rsid w:val="003E1E5D"/>
    <w:rsid w:val="003E27B0"/>
    <w:rsid w:val="003E2B51"/>
    <w:rsid w:val="003E2D70"/>
    <w:rsid w:val="003E320A"/>
    <w:rsid w:val="003E4C48"/>
    <w:rsid w:val="003E5683"/>
    <w:rsid w:val="003E7991"/>
    <w:rsid w:val="003E7A92"/>
    <w:rsid w:val="003E7AA7"/>
    <w:rsid w:val="003F02E6"/>
    <w:rsid w:val="003F0FE9"/>
    <w:rsid w:val="003F1A8D"/>
    <w:rsid w:val="003F227D"/>
    <w:rsid w:val="003F33EE"/>
    <w:rsid w:val="003F50F8"/>
    <w:rsid w:val="003F537A"/>
    <w:rsid w:val="003F592D"/>
    <w:rsid w:val="00400A21"/>
    <w:rsid w:val="004014EB"/>
    <w:rsid w:val="0040461F"/>
    <w:rsid w:val="0040486A"/>
    <w:rsid w:val="004066AE"/>
    <w:rsid w:val="00406DAF"/>
    <w:rsid w:val="004102D3"/>
    <w:rsid w:val="00412919"/>
    <w:rsid w:val="0041355F"/>
    <w:rsid w:val="00414550"/>
    <w:rsid w:val="004211B8"/>
    <w:rsid w:val="00421459"/>
    <w:rsid w:val="004239FD"/>
    <w:rsid w:val="00423A95"/>
    <w:rsid w:val="0042443A"/>
    <w:rsid w:val="00424C36"/>
    <w:rsid w:val="00426051"/>
    <w:rsid w:val="004267F2"/>
    <w:rsid w:val="00427A8C"/>
    <w:rsid w:val="00430351"/>
    <w:rsid w:val="00430FAB"/>
    <w:rsid w:val="00431CC1"/>
    <w:rsid w:val="00431DB1"/>
    <w:rsid w:val="0043229F"/>
    <w:rsid w:val="00432D4F"/>
    <w:rsid w:val="00433B3F"/>
    <w:rsid w:val="00434001"/>
    <w:rsid w:val="0043533A"/>
    <w:rsid w:val="00436325"/>
    <w:rsid w:val="004372BA"/>
    <w:rsid w:val="004373D3"/>
    <w:rsid w:val="00440CB5"/>
    <w:rsid w:val="00440ECB"/>
    <w:rsid w:val="00441FA2"/>
    <w:rsid w:val="0044222F"/>
    <w:rsid w:val="00442D06"/>
    <w:rsid w:val="004431E7"/>
    <w:rsid w:val="00446A5B"/>
    <w:rsid w:val="00450797"/>
    <w:rsid w:val="0045120C"/>
    <w:rsid w:val="0045293D"/>
    <w:rsid w:val="00455F3F"/>
    <w:rsid w:val="004566FF"/>
    <w:rsid w:val="00457AE9"/>
    <w:rsid w:val="00457E41"/>
    <w:rsid w:val="00460D70"/>
    <w:rsid w:val="004641D7"/>
    <w:rsid w:val="00465D87"/>
    <w:rsid w:val="00466957"/>
    <w:rsid w:val="00466AA7"/>
    <w:rsid w:val="00466ECF"/>
    <w:rsid w:val="004702DD"/>
    <w:rsid w:val="00470A92"/>
    <w:rsid w:val="00470CD1"/>
    <w:rsid w:val="00472ACC"/>
    <w:rsid w:val="00472FF0"/>
    <w:rsid w:val="00476772"/>
    <w:rsid w:val="004773A5"/>
    <w:rsid w:val="0048089A"/>
    <w:rsid w:val="004816A3"/>
    <w:rsid w:val="00481C75"/>
    <w:rsid w:val="00484247"/>
    <w:rsid w:val="00484388"/>
    <w:rsid w:val="00484BDE"/>
    <w:rsid w:val="00484D8D"/>
    <w:rsid w:val="00485802"/>
    <w:rsid w:val="00485E72"/>
    <w:rsid w:val="00485E98"/>
    <w:rsid w:val="0048766B"/>
    <w:rsid w:val="00487BF9"/>
    <w:rsid w:val="00487F73"/>
    <w:rsid w:val="004903C8"/>
    <w:rsid w:val="004904FD"/>
    <w:rsid w:val="00490688"/>
    <w:rsid w:val="00490A3A"/>
    <w:rsid w:val="0049141C"/>
    <w:rsid w:val="00497F23"/>
    <w:rsid w:val="004A0151"/>
    <w:rsid w:val="004A0C91"/>
    <w:rsid w:val="004A13E2"/>
    <w:rsid w:val="004A1A9D"/>
    <w:rsid w:val="004A28BD"/>
    <w:rsid w:val="004A33AA"/>
    <w:rsid w:val="004A39F1"/>
    <w:rsid w:val="004A4746"/>
    <w:rsid w:val="004A5117"/>
    <w:rsid w:val="004A5CDD"/>
    <w:rsid w:val="004A6BDD"/>
    <w:rsid w:val="004B0579"/>
    <w:rsid w:val="004B0E54"/>
    <w:rsid w:val="004B168F"/>
    <w:rsid w:val="004B23D7"/>
    <w:rsid w:val="004B2E61"/>
    <w:rsid w:val="004B62F3"/>
    <w:rsid w:val="004B69D3"/>
    <w:rsid w:val="004C0481"/>
    <w:rsid w:val="004C1CED"/>
    <w:rsid w:val="004C2EC9"/>
    <w:rsid w:val="004C3447"/>
    <w:rsid w:val="004C383C"/>
    <w:rsid w:val="004C3BF4"/>
    <w:rsid w:val="004C4790"/>
    <w:rsid w:val="004C5D70"/>
    <w:rsid w:val="004C7550"/>
    <w:rsid w:val="004C7966"/>
    <w:rsid w:val="004D0E04"/>
    <w:rsid w:val="004D20C1"/>
    <w:rsid w:val="004D2D3D"/>
    <w:rsid w:val="004D65B2"/>
    <w:rsid w:val="004D6A47"/>
    <w:rsid w:val="004D7A26"/>
    <w:rsid w:val="004E13E1"/>
    <w:rsid w:val="004E27F3"/>
    <w:rsid w:val="004E31E2"/>
    <w:rsid w:val="004E34D8"/>
    <w:rsid w:val="004E3F45"/>
    <w:rsid w:val="004E51D6"/>
    <w:rsid w:val="004E64EE"/>
    <w:rsid w:val="004F0347"/>
    <w:rsid w:val="004F4AFC"/>
    <w:rsid w:val="004F7E4D"/>
    <w:rsid w:val="005006FF"/>
    <w:rsid w:val="00501551"/>
    <w:rsid w:val="0050337C"/>
    <w:rsid w:val="00503533"/>
    <w:rsid w:val="00504A32"/>
    <w:rsid w:val="00506C6F"/>
    <w:rsid w:val="005116A7"/>
    <w:rsid w:val="005119F1"/>
    <w:rsid w:val="00513BF8"/>
    <w:rsid w:val="00514A20"/>
    <w:rsid w:val="00515914"/>
    <w:rsid w:val="0051645D"/>
    <w:rsid w:val="00516C86"/>
    <w:rsid w:val="00517D17"/>
    <w:rsid w:val="005210E6"/>
    <w:rsid w:val="00521737"/>
    <w:rsid w:val="0052254A"/>
    <w:rsid w:val="005228D3"/>
    <w:rsid w:val="00522EE7"/>
    <w:rsid w:val="005233CD"/>
    <w:rsid w:val="0052565E"/>
    <w:rsid w:val="00525721"/>
    <w:rsid w:val="00531852"/>
    <w:rsid w:val="005322D3"/>
    <w:rsid w:val="00534695"/>
    <w:rsid w:val="00534E41"/>
    <w:rsid w:val="0053748A"/>
    <w:rsid w:val="00537F19"/>
    <w:rsid w:val="00540BF4"/>
    <w:rsid w:val="00540BF9"/>
    <w:rsid w:val="00541AF2"/>
    <w:rsid w:val="00541B94"/>
    <w:rsid w:val="005431CB"/>
    <w:rsid w:val="005446D8"/>
    <w:rsid w:val="00545399"/>
    <w:rsid w:val="00545F79"/>
    <w:rsid w:val="00550DC2"/>
    <w:rsid w:val="00551490"/>
    <w:rsid w:val="00551BC5"/>
    <w:rsid w:val="005539CD"/>
    <w:rsid w:val="00553C58"/>
    <w:rsid w:val="00554BA7"/>
    <w:rsid w:val="00554BD7"/>
    <w:rsid w:val="00556556"/>
    <w:rsid w:val="00561C79"/>
    <w:rsid w:val="00562B53"/>
    <w:rsid w:val="005652B5"/>
    <w:rsid w:val="00565864"/>
    <w:rsid w:val="005658ED"/>
    <w:rsid w:val="00566F05"/>
    <w:rsid w:val="00571524"/>
    <w:rsid w:val="00575835"/>
    <w:rsid w:val="00576066"/>
    <w:rsid w:val="005765F0"/>
    <w:rsid w:val="00576B0C"/>
    <w:rsid w:val="00576D33"/>
    <w:rsid w:val="00581714"/>
    <w:rsid w:val="00581994"/>
    <w:rsid w:val="00582509"/>
    <w:rsid w:val="00584801"/>
    <w:rsid w:val="00585447"/>
    <w:rsid w:val="00585EC5"/>
    <w:rsid w:val="00585ECE"/>
    <w:rsid w:val="00586913"/>
    <w:rsid w:val="0058716C"/>
    <w:rsid w:val="005924EF"/>
    <w:rsid w:val="00593338"/>
    <w:rsid w:val="00594E94"/>
    <w:rsid w:val="00595D90"/>
    <w:rsid w:val="00596B3F"/>
    <w:rsid w:val="00597054"/>
    <w:rsid w:val="005A082B"/>
    <w:rsid w:val="005A0993"/>
    <w:rsid w:val="005A23CD"/>
    <w:rsid w:val="005A3A1F"/>
    <w:rsid w:val="005A3B70"/>
    <w:rsid w:val="005A4657"/>
    <w:rsid w:val="005A4B0C"/>
    <w:rsid w:val="005A4FF4"/>
    <w:rsid w:val="005A58B3"/>
    <w:rsid w:val="005A5902"/>
    <w:rsid w:val="005B04D5"/>
    <w:rsid w:val="005B15A3"/>
    <w:rsid w:val="005B2684"/>
    <w:rsid w:val="005B297E"/>
    <w:rsid w:val="005B3BBE"/>
    <w:rsid w:val="005B3E86"/>
    <w:rsid w:val="005B5199"/>
    <w:rsid w:val="005C40C0"/>
    <w:rsid w:val="005C6862"/>
    <w:rsid w:val="005C6D0F"/>
    <w:rsid w:val="005D10F7"/>
    <w:rsid w:val="005D2065"/>
    <w:rsid w:val="005D41CD"/>
    <w:rsid w:val="005D45FB"/>
    <w:rsid w:val="005D471A"/>
    <w:rsid w:val="005D4E1C"/>
    <w:rsid w:val="005D5888"/>
    <w:rsid w:val="005D5B59"/>
    <w:rsid w:val="005D6A5F"/>
    <w:rsid w:val="005D7953"/>
    <w:rsid w:val="005E121E"/>
    <w:rsid w:val="005E2C99"/>
    <w:rsid w:val="005E3AE9"/>
    <w:rsid w:val="005F0004"/>
    <w:rsid w:val="005F22CD"/>
    <w:rsid w:val="005F3803"/>
    <w:rsid w:val="005F3986"/>
    <w:rsid w:val="005F3A46"/>
    <w:rsid w:val="005F464E"/>
    <w:rsid w:val="005F4E9E"/>
    <w:rsid w:val="005F5065"/>
    <w:rsid w:val="005F74CC"/>
    <w:rsid w:val="00601F9C"/>
    <w:rsid w:val="006038D3"/>
    <w:rsid w:val="0060544C"/>
    <w:rsid w:val="0060642A"/>
    <w:rsid w:val="0061127A"/>
    <w:rsid w:val="0061255B"/>
    <w:rsid w:val="006132A5"/>
    <w:rsid w:val="0061332A"/>
    <w:rsid w:val="00613E03"/>
    <w:rsid w:val="00614341"/>
    <w:rsid w:val="006143F0"/>
    <w:rsid w:val="00615902"/>
    <w:rsid w:val="00616569"/>
    <w:rsid w:val="00617243"/>
    <w:rsid w:val="0062022D"/>
    <w:rsid w:val="00622AD5"/>
    <w:rsid w:val="00623A4B"/>
    <w:rsid w:val="00624013"/>
    <w:rsid w:val="00624824"/>
    <w:rsid w:val="00630708"/>
    <w:rsid w:val="00630A36"/>
    <w:rsid w:val="006313CD"/>
    <w:rsid w:val="00631D27"/>
    <w:rsid w:val="00631FEF"/>
    <w:rsid w:val="00633857"/>
    <w:rsid w:val="00633C17"/>
    <w:rsid w:val="006340DA"/>
    <w:rsid w:val="00634160"/>
    <w:rsid w:val="006351D6"/>
    <w:rsid w:val="00635CF3"/>
    <w:rsid w:val="00637164"/>
    <w:rsid w:val="006373B8"/>
    <w:rsid w:val="00640B59"/>
    <w:rsid w:val="006427C3"/>
    <w:rsid w:val="00642A14"/>
    <w:rsid w:val="0064527F"/>
    <w:rsid w:val="0064564F"/>
    <w:rsid w:val="006473C3"/>
    <w:rsid w:val="00647E35"/>
    <w:rsid w:val="006506FF"/>
    <w:rsid w:val="00650D97"/>
    <w:rsid w:val="00650D9E"/>
    <w:rsid w:val="00650E9F"/>
    <w:rsid w:val="006510F6"/>
    <w:rsid w:val="00652239"/>
    <w:rsid w:val="006526B3"/>
    <w:rsid w:val="0065335B"/>
    <w:rsid w:val="00653572"/>
    <w:rsid w:val="00656BD8"/>
    <w:rsid w:val="00656CAB"/>
    <w:rsid w:val="006631C2"/>
    <w:rsid w:val="0066337D"/>
    <w:rsid w:val="00664362"/>
    <w:rsid w:val="00664AE0"/>
    <w:rsid w:val="0066534B"/>
    <w:rsid w:val="006655DB"/>
    <w:rsid w:val="006669CF"/>
    <w:rsid w:val="00666D30"/>
    <w:rsid w:val="00667259"/>
    <w:rsid w:val="0067097D"/>
    <w:rsid w:val="00670C03"/>
    <w:rsid w:val="00671266"/>
    <w:rsid w:val="00671287"/>
    <w:rsid w:val="00672BBD"/>
    <w:rsid w:val="0067445E"/>
    <w:rsid w:val="00674D29"/>
    <w:rsid w:val="0067566B"/>
    <w:rsid w:val="006801EC"/>
    <w:rsid w:val="00680792"/>
    <w:rsid w:val="00680AEF"/>
    <w:rsid w:val="00680EB8"/>
    <w:rsid w:val="006813C3"/>
    <w:rsid w:val="006839E2"/>
    <w:rsid w:val="00685225"/>
    <w:rsid w:val="00685C93"/>
    <w:rsid w:val="00691487"/>
    <w:rsid w:val="00693AC9"/>
    <w:rsid w:val="006962A0"/>
    <w:rsid w:val="0069642A"/>
    <w:rsid w:val="0069670F"/>
    <w:rsid w:val="006A37D4"/>
    <w:rsid w:val="006A3D3A"/>
    <w:rsid w:val="006A3D50"/>
    <w:rsid w:val="006A407A"/>
    <w:rsid w:val="006A6884"/>
    <w:rsid w:val="006A7D74"/>
    <w:rsid w:val="006B0921"/>
    <w:rsid w:val="006B5657"/>
    <w:rsid w:val="006B602E"/>
    <w:rsid w:val="006C04FC"/>
    <w:rsid w:val="006C1BAE"/>
    <w:rsid w:val="006C211D"/>
    <w:rsid w:val="006C3B38"/>
    <w:rsid w:val="006C3BEE"/>
    <w:rsid w:val="006C4252"/>
    <w:rsid w:val="006C7733"/>
    <w:rsid w:val="006D65B1"/>
    <w:rsid w:val="006D73E8"/>
    <w:rsid w:val="006D762F"/>
    <w:rsid w:val="006E043B"/>
    <w:rsid w:val="006E095B"/>
    <w:rsid w:val="006E09D1"/>
    <w:rsid w:val="006E0DF7"/>
    <w:rsid w:val="006E3660"/>
    <w:rsid w:val="006E4948"/>
    <w:rsid w:val="006E5BD6"/>
    <w:rsid w:val="006E7DC5"/>
    <w:rsid w:val="006F0220"/>
    <w:rsid w:val="006F060E"/>
    <w:rsid w:val="006F382E"/>
    <w:rsid w:val="006F5D5B"/>
    <w:rsid w:val="006F6964"/>
    <w:rsid w:val="006F70D5"/>
    <w:rsid w:val="006F73BB"/>
    <w:rsid w:val="006F75D9"/>
    <w:rsid w:val="006F7D57"/>
    <w:rsid w:val="0070011E"/>
    <w:rsid w:val="00700904"/>
    <w:rsid w:val="00701C01"/>
    <w:rsid w:val="007029C0"/>
    <w:rsid w:val="00706A67"/>
    <w:rsid w:val="0071165D"/>
    <w:rsid w:val="00712454"/>
    <w:rsid w:val="00713787"/>
    <w:rsid w:val="00713D6C"/>
    <w:rsid w:val="00713EBE"/>
    <w:rsid w:val="00714B82"/>
    <w:rsid w:val="00715EAB"/>
    <w:rsid w:val="00716F1A"/>
    <w:rsid w:val="0072216A"/>
    <w:rsid w:val="007223C1"/>
    <w:rsid w:val="00722A59"/>
    <w:rsid w:val="00722AB5"/>
    <w:rsid w:val="00723CE3"/>
    <w:rsid w:val="00724F87"/>
    <w:rsid w:val="00726314"/>
    <w:rsid w:val="007275ED"/>
    <w:rsid w:val="00727672"/>
    <w:rsid w:val="00727B7E"/>
    <w:rsid w:val="00727E95"/>
    <w:rsid w:val="0073053E"/>
    <w:rsid w:val="007307DE"/>
    <w:rsid w:val="007321C9"/>
    <w:rsid w:val="007329C4"/>
    <w:rsid w:val="00733ACB"/>
    <w:rsid w:val="00736004"/>
    <w:rsid w:val="00736401"/>
    <w:rsid w:val="007370D6"/>
    <w:rsid w:val="007373D7"/>
    <w:rsid w:val="00741AFE"/>
    <w:rsid w:val="00741BDB"/>
    <w:rsid w:val="00742BE5"/>
    <w:rsid w:val="00743D3C"/>
    <w:rsid w:val="0074404D"/>
    <w:rsid w:val="00745D05"/>
    <w:rsid w:val="00747584"/>
    <w:rsid w:val="00747C9C"/>
    <w:rsid w:val="00750296"/>
    <w:rsid w:val="00750B7B"/>
    <w:rsid w:val="007518A6"/>
    <w:rsid w:val="00753A17"/>
    <w:rsid w:val="00753CB1"/>
    <w:rsid w:val="00754C39"/>
    <w:rsid w:val="00754D4D"/>
    <w:rsid w:val="00754F3B"/>
    <w:rsid w:val="00757EBE"/>
    <w:rsid w:val="00760408"/>
    <w:rsid w:val="00760847"/>
    <w:rsid w:val="00762CAD"/>
    <w:rsid w:val="00763642"/>
    <w:rsid w:val="00764F14"/>
    <w:rsid w:val="00765EE9"/>
    <w:rsid w:val="00766C0E"/>
    <w:rsid w:val="007674C6"/>
    <w:rsid w:val="007710DE"/>
    <w:rsid w:val="00772BFD"/>
    <w:rsid w:val="0077302C"/>
    <w:rsid w:val="007754D3"/>
    <w:rsid w:val="007755EB"/>
    <w:rsid w:val="00780C9C"/>
    <w:rsid w:val="00782821"/>
    <w:rsid w:val="00782916"/>
    <w:rsid w:val="00783ACB"/>
    <w:rsid w:val="00783B22"/>
    <w:rsid w:val="0078449F"/>
    <w:rsid w:val="007853FB"/>
    <w:rsid w:val="007863D1"/>
    <w:rsid w:val="0079207B"/>
    <w:rsid w:val="00793613"/>
    <w:rsid w:val="00793615"/>
    <w:rsid w:val="00797B32"/>
    <w:rsid w:val="007A1795"/>
    <w:rsid w:val="007A2571"/>
    <w:rsid w:val="007A295E"/>
    <w:rsid w:val="007A589C"/>
    <w:rsid w:val="007A67E2"/>
    <w:rsid w:val="007A6D64"/>
    <w:rsid w:val="007A7062"/>
    <w:rsid w:val="007A7813"/>
    <w:rsid w:val="007B2424"/>
    <w:rsid w:val="007B3149"/>
    <w:rsid w:val="007B360B"/>
    <w:rsid w:val="007B37DF"/>
    <w:rsid w:val="007B4396"/>
    <w:rsid w:val="007B44FF"/>
    <w:rsid w:val="007B6A06"/>
    <w:rsid w:val="007B6D14"/>
    <w:rsid w:val="007B7004"/>
    <w:rsid w:val="007C129F"/>
    <w:rsid w:val="007C347C"/>
    <w:rsid w:val="007C3BBF"/>
    <w:rsid w:val="007C471C"/>
    <w:rsid w:val="007C57E4"/>
    <w:rsid w:val="007C5933"/>
    <w:rsid w:val="007C6160"/>
    <w:rsid w:val="007C6F41"/>
    <w:rsid w:val="007D18E4"/>
    <w:rsid w:val="007D1BB5"/>
    <w:rsid w:val="007D4BAD"/>
    <w:rsid w:val="007D62FD"/>
    <w:rsid w:val="007D6588"/>
    <w:rsid w:val="007D6FB4"/>
    <w:rsid w:val="007E1DAC"/>
    <w:rsid w:val="007E236C"/>
    <w:rsid w:val="007E70AD"/>
    <w:rsid w:val="007E70E7"/>
    <w:rsid w:val="007E71B2"/>
    <w:rsid w:val="007E789B"/>
    <w:rsid w:val="007F084D"/>
    <w:rsid w:val="007F14C7"/>
    <w:rsid w:val="007F2408"/>
    <w:rsid w:val="007F2CA2"/>
    <w:rsid w:val="007F314F"/>
    <w:rsid w:val="007F35DF"/>
    <w:rsid w:val="007F575A"/>
    <w:rsid w:val="007F7BF7"/>
    <w:rsid w:val="007F7DAD"/>
    <w:rsid w:val="00800913"/>
    <w:rsid w:val="00800B59"/>
    <w:rsid w:val="00803655"/>
    <w:rsid w:val="00805814"/>
    <w:rsid w:val="0081081D"/>
    <w:rsid w:val="00810F73"/>
    <w:rsid w:val="008129F8"/>
    <w:rsid w:val="008132EB"/>
    <w:rsid w:val="008139D3"/>
    <w:rsid w:val="00814332"/>
    <w:rsid w:val="0081698D"/>
    <w:rsid w:val="008179C9"/>
    <w:rsid w:val="00817A3C"/>
    <w:rsid w:val="008211F9"/>
    <w:rsid w:val="00826BC5"/>
    <w:rsid w:val="0082745A"/>
    <w:rsid w:val="00831503"/>
    <w:rsid w:val="00832503"/>
    <w:rsid w:val="00832579"/>
    <w:rsid w:val="0083301F"/>
    <w:rsid w:val="00833163"/>
    <w:rsid w:val="008351FD"/>
    <w:rsid w:val="008354CC"/>
    <w:rsid w:val="00835532"/>
    <w:rsid w:val="00841524"/>
    <w:rsid w:val="00841B5D"/>
    <w:rsid w:val="008423E7"/>
    <w:rsid w:val="0084252D"/>
    <w:rsid w:val="0084377B"/>
    <w:rsid w:val="00844A3C"/>
    <w:rsid w:val="0084537A"/>
    <w:rsid w:val="0084649B"/>
    <w:rsid w:val="00850810"/>
    <w:rsid w:val="0085104F"/>
    <w:rsid w:val="008542BC"/>
    <w:rsid w:val="00854D40"/>
    <w:rsid w:val="008550EE"/>
    <w:rsid w:val="0085580C"/>
    <w:rsid w:val="00856668"/>
    <w:rsid w:val="0085715D"/>
    <w:rsid w:val="00860EA4"/>
    <w:rsid w:val="00860FF3"/>
    <w:rsid w:val="00862FE4"/>
    <w:rsid w:val="008632EB"/>
    <w:rsid w:val="00863EF6"/>
    <w:rsid w:val="00864703"/>
    <w:rsid w:val="00864B67"/>
    <w:rsid w:val="008663E0"/>
    <w:rsid w:val="00867E5A"/>
    <w:rsid w:val="00871F68"/>
    <w:rsid w:val="00873C42"/>
    <w:rsid w:val="0087584E"/>
    <w:rsid w:val="008760AD"/>
    <w:rsid w:val="00876E04"/>
    <w:rsid w:val="008802AC"/>
    <w:rsid w:val="008807D1"/>
    <w:rsid w:val="00880C58"/>
    <w:rsid w:val="008819A4"/>
    <w:rsid w:val="00882D2B"/>
    <w:rsid w:val="00883561"/>
    <w:rsid w:val="008905B3"/>
    <w:rsid w:val="00890F4E"/>
    <w:rsid w:val="00890F79"/>
    <w:rsid w:val="0089171C"/>
    <w:rsid w:val="00891D4D"/>
    <w:rsid w:val="008925CE"/>
    <w:rsid w:val="00895570"/>
    <w:rsid w:val="00896451"/>
    <w:rsid w:val="00897019"/>
    <w:rsid w:val="008A6AE6"/>
    <w:rsid w:val="008A7110"/>
    <w:rsid w:val="008A74CB"/>
    <w:rsid w:val="008A79B7"/>
    <w:rsid w:val="008B00B7"/>
    <w:rsid w:val="008B0BA5"/>
    <w:rsid w:val="008B18B1"/>
    <w:rsid w:val="008B26BE"/>
    <w:rsid w:val="008B543A"/>
    <w:rsid w:val="008B6CD4"/>
    <w:rsid w:val="008B739D"/>
    <w:rsid w:val="008B7C10"/>
    <w:rsid w:val="008C034E"/>
    <w:rsid w:val="008C04C7"/>
    <w:rsid w:val="008C0DF7"/>
    <w:rsid w:val="008C0E28"/>
    <w:rsid w:val="008C1102"/>
    <w:rsid w:val="008C2594"/>
    <w:rsid w:val="008C3CF5"/>
    <w:rsid w:val="008C4C4E"/>
    <w:rsid w:val="008C7383"/>
    <w:rsid w:val="008C7796"/>
    <w:rsid w:val="008D08E1"/>
    <w:rsid w:val="008D2FF7"/>
    <w:rsid w:val="008D46EA"/>
    <w:rsid w:val="008D5574"/>
    <w:rsid w:val="008D706F"/>
    <w:rsid w:val="008E04C5"/>
    <w:rsid w:val="008E26CC"/>
    <w:rsid w:val="008E28F0"/>
    <w:rsid w:val="008E3F7F"/>
    <w:rsid w:val="008E5AFD"/>
    <w:rsid w:val="008E5DC4"/>
    <w:rsid w:val="008E6F55"/>
    <w:rsid w:val="008E7DEF"/>
    <w:rsid w:val="008F0459"/>
    <w:rsid w:val="008F138D"/>
    <w:rsid w:val="008F26C0"/>
    <w:rsid w:val="008F55FE"/>
    <w:rsid w:val="008F6998"/>
    <w:rsid w:val="008F7DB0"/>
    <w:rsid w:val="009004AF"/>
    <w:rsid w:val="00901A07"/>
    <w:rsid w:val="00910A50"/>
    <w:rsid w:val="009116A6"/>
    <w:rsid w:val="00911E87"/>
    <w:rsid w:val="00912241"/>
    <w:rsid w:val="00912620"/>
    <w:rsid w:val="009138A5"/>
    <w:rsid w:val="00913CD5"/>
    <w:rsid w:val="00914E2B"/>
    <w:rsid w:val="00916310"/>
    <w:rsid w:val="00917146"/>
    <w:rsid w:val="00922503"/>
    <w:rsid w:val="00923C02"/>
    <w:rsid w:val="0092415A"/>
    <w:rsid w:val="00927E28"/>
    <w:rsid w:val="00931474"/>
    <w:rsid w:val="00931A67"/>
    <w:rsid w:val="00931CBE"/>
    <w:rsid w:val="00934C2E"/>
    <w:rsid w:val="00936C9B"/>
    <w:rsid w:val="00940BAD"/>
    <w:rsid w:val="009416CF"/>
    <w:rsid w:val="0094417E"/>
    <w:rsid w:val="00944C76"/>
    <w:rsid w:val="009461CA"/>
    <w:rsid w:val="00947157"/>
    <w:rsid w:val="009511BB"/>
    <w:rsid w:val="00952E22"/>
    <w:rsid w:val="00954804"/>
    <w:rsid w:val="00954884"/>
    <w:rsid w:val="00955538"/>
    <w:rsid w:val="00957E3D"/>
    <w:rsid w:val="00960AAB"/>
    <w:rsid w:val="00962255"/>
    <w:rsid w:val="00964BC5"/>
    <w:rsid w:val="00964C2F"/>
    <w:rsid w:val="0096506A"/>
    <w:rsid w:val="00965098"/>
    <w:rsid w:val="009653D8"/>
    <w:rsid w:val="0096572A"/>
    <w:rsid w:val="00966728"/>
    <w:rsid w:val="009676BC"/>
    <w:rsid w:val="0097071B"/>
    <w:rsid w:val="00970AB1"/>
    <w:rsid w:val="00971859"/>
    <w:rsid w:val="0097195F"/>
    <w:rsid w:val="00971ADB"/>
    <w:rsid w:val="00972527"/>
    <w:rsid w:val="00972DD0"/>
    <w:rsid w:val="0097449A"/>
    <w:rsid w:val="0097528B"/>
    <w:rsid w:val="00975437"/>
    <w:rsid w:val="009760E0"/>
    <w:rsid w:val="00976B23"/>
    <w:rsid w:val="00977F28"/>
    <w:rsid w:val="009808E5"/>
    <w:rsid w:val="00980A63"/>
    <w:rsid w:val="0098196D"/>
    <w:rsid w:val="00981B6F"/>
    <w:rsid w:val="00984102"/>
    <w:rsid w:val="00984CC5"/>
    <w:rsid w:val="00985938"/>
    <w:rsid w:val="009864A6"/>
    <w:rsid w:val="00986DA2"/>
    <w:rsid w:val="00986DD0"/>
    <w:rsid w:val="00987D67"/>
    <w:rsid w:val="0099080D"/>
    <w:rsid w:val="00991430"/>
    <w:rsid w:val="009939A1"/>
    <w:rsid w:val="009939A9"/>
    <w:rsid w:val="009940AB"/>
    <w:rsid w:val="0099647B"/>
    <w:rsid w:val="009A07BF"/>
    <w:rsid w:val="009A190D"/>
    <w:rsid w:val="009A1AFB"/>
    <w:rsid w:val="009A30CD"/>
    <w:rsid w:val="009A415C"/>
    <w:rsid w:val="009A4D73"/>
    <w:rsid w:val="009A56FB"/>
    <w:rsid w:val="009B023E"/>
    <w:rsid w:val="009B1F71"/>
    <w:rsid w:val="009B4AFB"/>
    <w:rsid w:val="009B5D20"/>
    <w:rsid w:val="009B5FD4"/>
    <w:rsid w:val="009B66A8"/>
    <w:rsid w:val="009C0E2C"/>
    <w:rsid w:val="009C25AB"/>
    <w:rsid w:val="009C5054"/>
    <w:rsid w:val="009C50E0"/>
    <w:rsid w:val="009C5C07"/>
    <w:rsid w:val="009C6190"/>
    <w:rsid w:val="009C7627"/>
    <w:rsid w:val="009D0252"/>
    <w:rsid w:val="009D12AA"/>
    <w:rsid w:val="009D1354"/>
    <w:rsid w:val="009D1C94"/>
    <w:rsid w:val="009D2EE0"/>
    <w:rsid w:val="009D4D88"/>
    <w:rsid w:val="009D4FA1"/>
    <w:rsid w:val="009D5631"/>
    <w:rsid w:val="009D6433"/>
    <w:rsid w:val="009D71E0"/>
    <w:rsid w:val="009D7D08"/>
    <w:rsid w:val="009E3F2A"/>
    <w:rsid w:val="009E4653"/>
    <w:rsid w:val="009E4BE1"/>
    <w:rsid w:val="009E5504"/>
    <w:rsid w:val="009E5767"/>
    <w:rsid w:val="009E62D8"/>
    <w:rsid w:val="009E75D2"/>
    <w:rsid w:val="009E79CE"/>
    <w:rsid w:val="009F0194"/>
    <w:rsid w:val="009F045E"/>
    <w:rsid w:val="009F0802"/>
    <w:rsid w:val="009F1FBA"/>
    <w:rsid w:val="009F28CE"/>
    <w:rsid w:val="009F2F0F"/>
    <w:rsid w:val="009F3F5F"/>
    <w:rsid w:val="009F47E2"/>
    <w:rsid w:val="009F596C"/>
    <w:rsid w:val="009F5DCB"/>
    <w:rsid w:val="009F6D95"/>
    <w:rsid w:val="009F6DED"/>
    <w:rsid w:val="00A009B3"/>
    <w:rsid w:val="00A06941"/>
    <w:rsid w:val="00A0773D"/>
    <w:rsid w:val="00A07C7B"/>
    <w:rsid w:val="00A1041A"/>
    <w:rsid w:val="00A10ACE"/>
    <w:rsid w:val="00A118AE"/>
    <w:rsid w:val="00A121B6"/>
    <w:rsid w:val="00A1344C"/>
    <w:rsid w:val="00A134B6"/>
    <w:rsid w:val="00A13EBE"/>
    <w:rsid w:val="00A20B5D"/>
    <w:rsid w:val="00A211F4"/>
    <w:rsid w:val="00A2584E"/>
    <w:rsid w:val="00A25E20"/>
    <w:rsid w:val="00A260B8"/>
    <w:rsid w:val="00A26D9D"/>
    <w:rsid w:val="00A270BE"/>
    <w:rsid w:val="00A30C1F"/>
    <w:rsid w:val="00A322C1"/>
    <w:rsid w:val="00A33CAA"/>
    <w:rsid w:val="00A3596B"/>
    <w:rsid w:val="00A35D6E"/>
    <w:rsid w:val="00A37B36"/>
    <w:rsid w:val="00A40123"/>
    <w:rsid w:val="00A40831"/>
    <w:rsid w:val="00A445AF"/>
    <w:rsid w:val="00A45BCF"/>
    <w:rsid w:val="00A45F20"/>
    <w:rsid w:val="00A516B5"/>
    <w:rsid w:val="00A53C88"/>
    <w:rsid w:val="00A54BC2"/>
    <w:rsid w:val="00A54EC3"/>
    <w:rsid w:val="00A55A64"/>
    <w:rsid w:val="00A55C87"/>
    <w:rsid w:val="00A56481"/>
    <w:rsid w:val="00A574EC"/>
    <w:rsid w:val="00A57F63"/>
    <w:rsid w:val="00A61A16"/>
    <w:rsid w:val="00A6322A"/>
    <w:rsid w:val="00A63D72"/>
    <w:rsid w:val="00A65661"/>
    <w:rsid w:val="00A74FEB"/>
    <w:rsid w:val="00A7609A"/>
    <w:rsid w:val="00A767DD"/>
    <w:rsid w:val="00A7743D"/>
    <w:rsid w:val="00A80627"/>
    <w:rsid w:val="00A82FED"/>
    <w:rsid w:val="00A832D0"/>
    <w:rsid w:val="00A83D71"/>
    <w:rsid w:val="00A84424"/>
    <w:rsid w:val="00A8451C"/>
    <w:rsid w:val="00A863FE"/>
    <w:rsid w:val="00A86F4F"/>
    <w:rsid w:val="00A90B4B"/>
    <w:rsid w:val="00A90C43"/>
    <w:rsid w:val="00A9291F"/>
    <w:rsid w:val="00A96EDE"/>
    <w:rsid w:val="00A97083"/>
    <w:rsid w:val="00AA248F"/>
    <w:rsid w:val="00AA25FA"/>
    <w:rsid w:val="00AA3635"/>
    <w:rsid w:val="00AA4057"/>
    <w:rsid w:val="00AA6816"/>
    <w:rsid w:val="00AA7B2B"/>
    <w:rsid w:val="00AB23A1"/>
    <w:rsid w:val="00AB2C95"/>
    <w:rsid w:val="00AB7A38"/>
    <w:rsid w:val="00AC087F"/>
    <w:rsid w:val="00AC0889"/>
    <w:rsid w:val="00AC0E9B"/>
    <w:rsid w:val="00AC2A47"/>
    <w:rsid w:val="00AC2AD5"/>
    <w:rsid w:val="00AC39AC"/>
    <w:rsid w:val="00AC405D"/>
    <w:rsid w:val="00AC4EB9"/>
    <w:rsid w:val="00AC723A"/>
    <w:rsid w:val="00AC74F7"/>
    <w:rsid w:val="00AD1CEF"/>
    <w:rsid w:val="00AD4293"/>
    <w:rsid w:val="00AD49D3"/>
    <w:rsid w:val="00AD4DE8"/>
    <w:rsid w:val="00AD5143"/>
    <w:rsid w:val="00AD5337"/>
    <w:rsid w:val="00AD5555"/>
    <w:rsid w:val="00AE1560"/>
    <w:rsid w:val="00AE18D8"/>
    <w:rsid w:val="00AE3300"/>
    <w:rsid w:val="00AE3485"/>
    <w:rsid w:val="00AE3DA9"/>
    <w:rsid w:val="00AE5E64"/>
    <w:rsid w:val="00AE6D49"/>
    <w:rsid w:val="00AE6FC4"/>
    <w:rsid w:val="00AE7007"/>
    <w:rsid w:val="00AE760B"/>
    <w:rsid w:val="00AF0DF5"/>
    <w:rsid w:val="00AF246D"/>
    <w:rsid w:val="00AF2B60"/>
    <w:rsid w:val="00AF2FD7"/>
    <w:rsid w:val="00AF3220"/>
    <w:rsid w:val="00AF339C"/>
    <w:rsid w:val="00AF44F1"/>
    <w:rsid w:val="00AF4A49"/>
    <w:rsid w:val="00AF631B"/>
    <w:rsid w:val="00B011A0"/>
    <w:rsid w:val="00B018EE"/>
    <w:rsid w:val="00B02192"/>
    <w:rsid w:val="00B02DE8"/>
    <w:rsid w:val="00B0383F"/>
    <w:rsid w:val="00B1080C"/>
    <w:rsid w:val="00B11D6C"/>
    <w:rsid w:val="00B158B2"/>
    <w:rsid w:val="00B15E52"/>
    <w:rsid w:val="00B15EA9"/>
    <w:rsid w:val="00B17AEA"/>
    <w:rsid w:val="00B20527"/>
    <w:rsid w:val="00B24571"/>
    <w:rsid w:val="00B24EC0"/>
    <w:rsid w:val="00B25A50"/>
    <w:rsid w:val="00B25BE8"/>
    <w:rsid w:val="00B261D2"/>
    <w:rsid w:val="00B27B21"/>
    <w:rsid w:val="00B304A3"/>
    <w:rsid w:val="00B30A66"/>
    <w:rsid w:val="00B32EA2"/>
    <w:rsid w:val="00B3425E"/>
    <w:rsid w:val="00B346C1"/>
    <w:rsid w:val="00B347FB"/>
    <w:rsid w:val="00B35E17"/>
    <w:rsid w:val="00B36565"/>
    <w:rsid w:val="00B36DE7"/>
    <w:rsid w:val="00B402F4"/>
    <w:rsid w:val="00B4063B"/>
    <w:rsid w:val="00B408B9"/>
    <w:rsid w:val="00B409F4"/>
    <w:rsid w:val="00B40F81"/>
    <w:rsid w:val="00B429D5"/>
    <w:rsid w:val="00B4337D"/>
    <w:rsid w:val="00B443C3"/>
    <w:rsid w:val="00B46E5B"/>
    <w:rsid w:val="00B475B4"/>
    <w:rsid w:val="00B47C0F"/>
    <w:rsid w:val="00B50003"/>
    <w:rsid w:val="00B50BC1"/>
    <w:rsid w:val="00B5152D"/>
    <w:rsid w:val="00B52435"/>
    <w:rsid w:val="00B53E87"/>
    <w:rsid w:val="00B55099"/>
    <w:rsid w:val="00B55138"/>
    <w:rsid w:val="00B555E7"/>
    <w:rsid w:val="00B5644B"/>
    <w:rsid w:val="00B57147"/>
    <w:rsid w:val="00B57389"/>
    <w:rsid w:val="00B5789E"/>
    <w:rsid w:val="00B612E7"/>
    <w:rsid w:val="00B619F8"/>
    <w:rsid w:val="00B62263"/>
    <w:rsid w:val="00B65885"/>
    <w:rsid w:val="00B67CF8"/>
    <w:rsid w:val="00B7264C"/>
    <w:rsid w:val="00B73BEF"/>
    <w:rsid w:val="00B74613"/>
    <w:rsid w:val="00B7758B"/>
    <w:rsid w:val="00B776EF"/>
    <w:rsid w:val="00B81829"/>
    <w:rsid w:val="00B82098"/>
    <w:rsid w:val="00B8275B"/>
    <w:rsid w:val="00B86983"/>
    <w:rsid w:val="00B907CA"/>
    <w:rsid w:val="00B9193B"/>
    <w:rsid w:val="00B9275D"/>
    <w:rsid w:val="00B92A9E"/>
    <w:rsid w:val="00B95F67"/>
    <w:rsid w:val="00B9674B"/>
    <w:rsid w:val="00BA0741"/>
    <w:rsid w:val="00BA25D2"/>
    <w:rsid w:val="00BA2A16"/>
    <w:rsid w:val="00BA3913"/>
    <w:rsid w:val="00BA3BCC"/>
    <w:rsid w:val="00BA4A6C"/>
    <w:rsid w:val="00BA4CEF"/>
    <w:rsid w:val="00BA5A38"/>
    <w:rsid w:val="00BA6888"/>
    <w:rsid w:val="00BB0579"/>
    <w:rsid w:val="00BB46F1"/>
    <w:rsid w:val="00BB5A36"/>
    <w:rsid w:val="00BB622B"/>
    <w:rsid w:val="00BC0F74"/>
    <w:rsid w:val="00BC2E28"/>
    <w:rsid w:val="00BC5509"/>
    <w:rsid w:val="00BC5A3F"/>
    <w:rsid w:val="00BC5A77"/>
    <w:rsid w:val="00BC5F2B"/>
    <w:rsid w:val="00BC6B59"/>
    <w:rsid w:val="00BC72BD"/>
    <w:rsid w:val="00BD14E3"/>
    <w:rsid w:val="00BD2174"/>
    <w:rsid w:val="00BD2D8B"/>
    <w:rsid w:val="00BD2FC5"/>
    <w:rsid w:val="00BD46F3"/>
    <w:rsid w:val="00BE0A9B"/>
    <w:rsid w:val="00BE2B81"/>
    <w:rsid w:val="00BF0811"/>
    <w:rsid w:val="00BF0FCC"/>
    <w:rsid w:val="00BF11F3"/>
    <w:rsid w:val="00BF66B1"/>
    <w:rsid w:val="00BF7B72"/>
    <w:rsid w:val="00C001C1"/>
    <w:rsid w:val="00C039DE"/>
    <w:rsid w:val="00C03D05"/>
    <w:rsid w:val="00C03FC4"/>
    <w:rsid w:val="00C05589"/>
    <w:rsid w:val="00C06229"/>
    <w:rsid w:val="00C066E6"/>
    <w:rsid w:val="00C10226"/>
    <w:rsid w:val="00C1157C"/>
    <w:rsid w:val="00C131F9"/>
    <w:rsid w:val="00C14C4C"/>
    <w:rsid w:val="00C1551A"/>
    <w:rsid w:val="00C15B25"/>
    <w:rsid w:val="00C161C1"/>
    <w:rsid w:val="00C162CA"/>
    <w:rsid w:val="00C166FF"/>
    <w:rsid w:val="00C2196B"/>
    <w:rsid w:val="00C23E25"/>
    <w:rsid w:val="00C241F4"/>
    <w:rsid w:val="00C24A0C"/>
    <w:rsid w:val="00C25C97"/>
    <w:rsid w:val="00C26EE1"/>
    <w:rsid w:val="00C279CB"/>
    <w:rsid w:val="00C32856"/>
    <w:rsid w:val="00C33AAA"/>
    <w:rsid w:val="00C34429"/>
    <w:rsid w:val="00C34C2A"/>
    <w:rsid w:val="00C370DE"/>
    <w:rsid w:val="00C401BF"/>
    <w:rsid w:val="00C4028D"/>
    <w:rsid w:val="00C41590"/>
    <w:rsid w:val="00C4175F"/>
    <w:rsid w:val="00C436A4"/>
    <w:rsid w:val="00C453CC"/>
    <w:rsid w:val="00C4589F"/>
    <w:rsid w:val="00C475B8"/>
    <w:rsid w:val="00C5053D"/>
    <w:rsid w:val="00C5095E"/>
    <w:rsid w:val="00C52961"/>
    <w:rsid w:val="00C5339B"/>
    <w:rsid w:val="00C55CC5"/>
    <w:rsid w:val="00C56B27"/>
    <w:rsid w:val="00C57170"/>
    <w:rsid w:val="00C5786D"/>
    <w:rsid w:val="00C622EE"/>
    <w:rsid w:val="00C65262"/>
    <w:rsid w:val="00C6756E"/>
    <w:rsid w:val="00C71463"/>
    <w:rsid w:val="00C7645E"/>
    <w:rsid w:val="00C76F31"/>
    <w:rsid w:val="00C80445"/>
    <w:rsid w:val="00C82A0D"/>
    <w:rsid w:val="00C83F97"/>
    <w:rsid w:val="00C841A1"/>
    <w:rsid w:val="00C85CD7"/>
    <w:rsid w:val="00C8626A"/>
    <w:rsid w:val="00C86A0B"/>
    <w:rsid w:val="00C87AE7"/>
    <w:rsid w:val="00C9158D"/>
    <w:rsid w:val="00C92444"/>
    <w:rsid w:val="00C934E1"/>
    <w:rsid w:val="00C959D6"/>
    <w:rsid w:val="00C95C2A"/>
    <w:rsid w:val="00C967ED"/>
    <w:rsid w:val="00C9766A"/>
    <w:rsid w:val="00C97CEC"/>
    <w:rsid w:val="00CA04A5"/>
    <w:rsid w:val="00CA0A6C"/>
    <w:rsid w:val="00CA117D"/>
    <w:rsid w:val="00CA2914"/>
    <w:rsid w:val="00CA3D71"/>
    <w:rsid w:val="00CA5A4E"/>
    <w:rsid w:val="00CA63A6"/>
    <w:rsid w:val="00CA64C2"/>
    <w:rsid w:val="00CB217C"/>
    <w:rsid w:val="00CB5692"/>
    <w:rsid w:val="00CB588A"/>
    <w:rsid w:val="00CB5B1F"/>
    <w:rsid w:val="00CB6B53"/>
    <w:rsid w:val="00CB7772"/>
    <w:rsid w:val="00CB79C0"/>
    <w:rsid w:val="00CC030B"/>
    <w:rsid w:val="00CC0CF4"/>
    <w:rsid w:val="00CC1ADB"/>
    <w:rsid w:val="00CC1DCE"/>
    <w:rsid w:val="00CC6B8E"/>
    <w:rsid w:val="00CC6F0B"/>
    <w:rsid w:val="00CD04C2"/>
    <w:rsid w:val="00CD2A5F"/>
    <w:rsid w:val="00CD4B88"/>
    <w:rsid w:val="00CD5E6E"/>
    <w:rsid w:val="00CE2B4F"/>
    <w:rsid w:val="00CE3C02"/>
    <w:rsid w:val="00CE4424"/>
    <w:rsid w:val="00CF443A"/>
    <w:rsid w:val="00CF7F02"/>
    <w:rsid w:val="00D00743"/>
    <w:rsid w:val="00D0182D"/>
    <w:rsid w:val="00D02A7C"/>
    <w:rsid w:val="00D03AE1"/>
    <w:rsid w:val="00D04076"/>
    <w:rsid w:val="00D0437E"/>
    <w:rsid w:val="00D048C9"/>
    <w:rsid w:val="00D05EA9"/>
    <w:rsid w:val="00D06D05"/>
    <w:rsid w:val="00D07B27"/>
    <w:rsid w:val="00D10306"/>
    <w:rsid w:val="00D10D8C"/>
    <w:rsid w:val="00D12FB1"/>
    <w:rsid w:val="00D16E37"/>
    <w:rsid w:val="00D17B16"/>
    <w:rsid w:val="00D20C11"/>
    <w:rsid w:val="00D21F8F"/>
    <w:rsid w:val="00D2599B"/>
    <w:rsid w:val="00D30367"/>
    <w:rsid w:val="00D30752"/>
    <w:rsid w:val="00D3089F"/>
    <w:rsid w:val="00D308DC"/>
    <w:rsid w:val="00D343CF"/>
    <w:rsid w:val="00D4044F"/>
    <w:rsid w:val="00D411A3"/>
    <w:rsid w:val="00D43083"/>
    <w:rsid w:val="00D504A2"/>
    <w:rsid w:val="00D50ABD"/>
    <w:rsid w:val="00D537FF"/>
    <w:rsid w:val="00D548BA"/>
    <w:rsid w:val="00D56453"/>
    <w:rsid w:val="00D6159A"/>
    <w:rsid w:val="00D63655"/>
    <w:rsid w:val="00D6667C"/>
    <w:rsid w:val="00D669AE"/>
    <w:rsid w:val="00D67101"/>
    <w:rsid w:val="00D671EA"/>
    <w:rsid w:val="00D70820"/>
    <w:rsid w:val="00D713D8"/>
    <w:rsid w:val="00D71E58"/>
    <w:rsid w:val="00D720A9"/>
    <w:rsid w:val="00D72756"/>
    <w:rsid w:val="00D7292E"/>
    <w:rsid w:val="00D72E2A"/>
    <w:rsid w:val="00D73232"/>
    <w:rsid w:val="00D7331F"/>
    <w:rsid w:val="00D747C5"/>
    <w:rsid w:val="00D74D21"/>
    <w:rsid w:val="00D74F58"/>
    <w:rsid w:val="00D75776"/>
    <w:rsid w:val="00D76A1F"/>
    <w:rsid w:val="00D81E22"/>
    <w:rsid w:val="00D82D56"/>
    <w:rsid w:val="00D83654"/>
    <w:rsid w:val="00D840AF"/>
    <w:rsid w:val="00D8482C"/>
    <w:rsid w:val="00D84FF8"/>
    <w:rsid w:val="00D85DD7"/>
    <w:rsid w:val="00D861F0"/>
    <w:rsid w:val="00D879C5"/>
    <w:rsid w:val="00D90B72"/>
    <w:rsid w:val="00D90BE5"/>
    <w:rsid w:val="00D91BBD"/>
    <w:rsid w:val="00D92279"/>
    <w:rsid w:val="00D9249B"/>
    <w:rsid w:val="00D92568"/>
    <w:rsid w:val="00D936A1"/>
    <w:rsid w:val="00D93C25"/>
    <w:rsid w:val="00D94583"/>
    <w:rsid w:val="00D9556C"/>
    <w:rsid w:val="00DA3841"/>
    <w:rsid w:val="00DA4614"/>
    <w:rsid w:val="00DA5843"/>
    <w:rsid w:val="00DA5D46"/>
    <w:rsid w:val="00DA647D"/>
    <w:rsid w:val="00DA69A4"/>
    <w:rsid w:val="00DA6F8E"/>
    <w:rsid w:val="00DA7B0D"/>
    <w:rsid w:val="00DA7D6B"/>
    <w:rsid w:val="00DB3AE7"/>
    <w:rsid w:val="00DB4EDD"/>
    <w:rsid w:val="00DB4F20"/>
    <w:rsid w:val="00DB5318"/>
    <w:rsid w:val="00DB5A08"/>
    <w:rsid w:val="00DB5B3B"/>
    <w:rsid w:val="00DB5D6E"/>
    <w:rsid w:val="00DB6ABE"/>
    <w:rsid w:val="00DC053D"/>
    <w:rsid w:val="00DC1D09"/>
    <w:rsid w:val="00DC1DFD"/>
    <w:rsid w:val="00DC29A0"/>
    <w:rsid w:val="00DC44A3"/>
    <w:rsid w:val="00DC4630"/>
    <w:rsid w:val="00DC48F3"/>
    <w:rsid w:val="00DC654D"/>
    <w:rsid w:val="00DC6889"/>
    <w:rsid w:val="00DC6BE4"/>
    <w:rsid w:val="00DC6E74"/>
    <w:rsid w:val="00DC711A"/>
    <w:rsid w:val="00DD1404"/>
    <w:rsid w:val="00DD2361"/>
    <w:rsid w:val="00DD422A"/>
    <w:rsid w:val="00DD5EB7"/>
    <w:rsid w:val="00DD63B1"/>
    <w:rsid w:val="00DD6F85"/>
    <w:rsid w:val="00DD7755"/>
    <w:rsid w:val="00DD77D1"/>
    <w:rsid w:val="00DE01B7"/>
    <w:rsid w:val="00DE0ACB"/>
    <w:rsid w:val="00DE0EF5"/>
    <w:rsid w:val="00DE1A5E"/>
    <w:rsid w:val="00DE28EA"/>
    <w:rsid w:val="00DE3EE8"/>
    <w:rsid w:val="00DE4521"/>
    <w:rsid w:val="00DE4D8A"/>
    <w:rsid w:val="00DF0B3C"/>
    <w:rsid w:val="00DF16C8"/>
    <w:rsid w:val="00DF200F"/>
    <w:rsid w:val="00DF2D95"/>
    <w:rsid w:val="00DF3304"/>
    <w:rsid w:val="00DF602B"/>
    <w:rsid w:val="00DF76BD"/>
    <w:rsid w:val="00DF7B33"/>
    <w:rsid w:val="00E00101"/>
    <w:rsid w:val="00E031B6"/>
    <w:rsid w:val="00E03BAC"/>
    <w:rsid w:val="00E04F58"/>
    <w:rsid w:val="00E05B03"/>
    <w:rsid w:val="00E06D65"/>
    <w:rsid w:val="00E0707A"/>
    <w:rsid w:val="00E1205C"/>
    <w:rsid w:val="00E1258F"/>
    <w:rsid w:val="00E13C61"/>
    <w:rsid w:val="00E15FAC"/>
    <w:rsid w:val="00E16CCC"/>
    <w:rsid w:val="00E20ECF"/>
    <w:rsid w:val="00E223ED"/>
    <w:rsid w:val="00E22DB1"/>
    <w:rsid w:val="00E24EBF"/>
    <w:rsid w:val="00E25C70"/>
    <w:rsid w:val="00E2625D"/>
    <w:rsid w:val="00E27A41"/>
    <w:rsid w:val="00E30731"/>
    <w:rsid w:val="00E30E77"/>
    <w:rsid w:val="00E33BEE"/>
    <w:rsid w:val="00E34050"/>
    <w:rsid w:val="00E3440D"/>
    <w:rsid w:val="00E35B3B"/>
    <w:rsid w:val="00E35E9A"/>
    <w:rsid w:val="00E37514"/>
    <w:rsid w:val="00E37F93"/>
    <w:rsid w:val="00E40B40"/>
    <w:rsid w:val="00E415D4"/>
    <w:rsid w:val="00E42220"/>
    <w:rsid w:val="00E4276C"/>
    <w:rsid w:val="00E46283"/>
    <w:rsid w:val="00E50124"/>
    <w:rsid w:val="00E502A8"/>
    <w:rsid w:val="00E52889"/>
    <w:rsid w:val="00E5339E"/>
    <w:rsid w:val="00E551E5"/>
    <w:rsid w:val="00E558E0"/>
    <w:rsid w:val="00E61600"/>
    <w:rsid w:val="00E61801"/>
    <w:rsid w:val="00E626C6"/>
    <w:rsid w:val="00E7047D"/>
    <w:rsid w:val="00E72562"/>
    <w:rsid w:val="00E72E17"/>
    <w:rsid w:val="00E7310D"/>
    <w:rsid w:val="00E73B57"/>
    <w:rsid w:val="00E74745"/>
    <w:rsid w:val="00E751D1"/>
    <w:rsid w:val="00E7537B"/>
    <w:rsid w:val="00E77750"/>
    <w:rsid w:val="00E80BC4"/>
    <w:rsid w:val="00E80C76"/>
    <w:rsid w:val="00E81431"/>
    <w:rsid w:val="00E8166E"/>
    <w:rsid w:val="00E842F1"/>
    <w:rsid w:val="00E8440C"/>
    <w:rsid w:val="00E85A12"/>
    <w:rsid w:val="00E85C3F"/>
    <w:rsid w:val="00E86224"/>
    <w:rsid w:val="00E87ECC"/>
    <w:rsid w:val="00E903D1"/>
    <w:rsid w:val="00E93337"/>
    <w:rsid w:val="00E93EA5"/>
    <w:rsid w:val="00E95472"/>
    <w:rsid w:val="00E9627E"/>
    <w:rsid w:val="00E96B8F"/>
    <w:rsid w:val="00E96FFA"/>
    <w:rsid w:val="00EA018E"/>
    <w:rsid w:val="00EA040F"/>
    <w:rsid w:val="00EA1E32"/>
    <w:rsid w:val="00EA22B0"/>
    <w:rsid w:val="00EA3C8A"/>
    <w:rsid w:val="00EA52E9"/>
    <w:rsid w:val="00EA5B3B"/>
    <w:rsid w:val="00EA5C1D"/>
    <w:rsid w:val="00EA7139"/>
    <w:rsid w:val="00EA76ED"/>
    <w:rsid w:val="00EA7A1E"/>
    <w:rsid w:val="00EB00E4"/>
    <w:rsid w:val="00EB010D"/>
    <w:rsid w:val="00EB033D"/>
    <w:rsid w:val="00EB0FB7"/>
    <w:rsid w:val="00EB1FAC"/>
    <w:rsid w:val="00EB2BE0"/>
    <w:rsid w:val="00EB32AB"/>
    <w:rsid w:val="00EB35D5"/>
    <w:rsid w:val="00EB36A4"/>
    <w:rsid w:val="00EB4CB5"/>
    <w:rsid w:val="00EC0540"/>
    <w:rsid w:val="00EC0902"/>
    <w:rsid w:val="00EC27F5"/>
    <w:rsid w:val="00EC2DEC"/>
    <w:rsid w:val="00EC50F4"/>
    <w:rsid w:val="00EC551E"/>
    <w:rsid w:val="00EC5572"/>
    <w:rsid w:val="00EC64EF"/>
    <w:rsid w:val="00EC651F"/>
    <w:rsid w:val="00ED023F"/>
    <w:rsid w:val="00ED02F1"/>
    <w:rsid w:val="00ED0AD3"/>
    <w:rsid w:val="00ED2566"/>
    <w:rsid w:val="00ED2AEC"/>
    <w:rsid w:val="00ED333A"/>
    <w:rsid w:val="00ED3479"/>
    <w:rsid w:val="00ED6217"/>
    <w:rsid w:val="00EE085D"/>
    <w:rsid w:val="00EE1E61"/>
    <w:rsid w:val="00EE3627"/>
    <w:rsid w:val="00EE4C57"/>
    <w:rsid w:val="00EE4F45"/>
    <w:rsid w:val="00EE6797"/>
    <w:rsid w:val="00EE7019"/>
    <w:rsid w:val="00EF0F12"/>
    <w:rsid w:val="00EF17EB"/>
    <w:rsid w:val="00EF1C96"/>
    <w:rsid w:val="00EF21AD"/>
    <w:rsid w:val="00EF2251"/>
    <w:rsid w:val="00EF30FF"/>
    <w:rsid w:val="00EF38B9"/>
    <w:rsid w:val="00EF43D2"/>
    <w:rsid w:val="00EF478F"/>
    <w:rsid w:val="00EF48DB"/>
    <w:rsid w:val="00EF4EB8"/>
    <w:rsid w:val="00EF55C6"/>
    <w:rsid w:val="00EF62A5"/>
    <w:rsid w:val="00F023E6"/>
    <w:rsid w:val="00F024E2"/>
    <w:rsid w:val="00F02899"/>
    <w:rsid w:val="00F03635"/>
    <w:rsid w:val="00F038B0"/>
    <w:rsid w:val="00F0533B"/>
    <w:rsid w:val="00F0745B"/>
    <w:rsid w:val="00F103B2"/>
    <w:rsid w:val="00F11415"/>
    <w:rsid w:val="00F1241C"/>
    <w:rsid w:val="00F126D8"/>
    <w:rsid w:val="00F152DB"/>
    <w:rsid w:val="00F15389"/>
    <w:rsid w:val="00F1614B"/>
    <w:rsid w:val="00F163BE"/>
    <w:rsid w:val="00F170C3"/>
    <w:rsid w:val="00F17422"/>
    <w:rsid w:val="00F17BD8"/>
    <w:rsid w:val="00F21183"/>
    <w:rsid w:val="00F21319"/>
    <w:rsid w:val="00F21995"/>
    <w:rsid w:val="00F2231F"/>
    <w:rsid w:val="00F24DF3"/>
    <w:rsid w:val="00F25A60"/>
    <w:rsid w:val="00F25A7E"/>
    <w:rsid w:val="00F264E9"/>
    <w:rsid w:val="00F26A54"/>
    <w:rsid w:val="00F322A5"/>
    <w:rsid w:val="00F32DC0"/>
    <w:rsid w:val="00F33820"/>
    <w:rsid w:val="00F33C69"/>
    <w:rsid w:val="00F377A3"/>
    <w:rsid w:val="00F37991"/>
    <w:rsid w:val="00F41342"/>
    <w:rsid w:val="00F41C96"/>
    <w:rsid w:val="00F42771"/>
    <w:rsid w:val="00F4323D"/>
    <w:rsid w:val="00F43952"/>
    <w:rsid w:val="00F446C2"/>
    <w:rsid w:val="00F44AE8"/>
    <w:rsid w:val="00F46251"/>
    <w:rsid w:val="00F471F4"/>
    <w:rsid w:val="00F51631"/>
    <w:rsid w:val="00F55074"/>
    <w:rsid w:val="00F56692"/>
    <w:rsid w:val="00F5767C"/>
    <w:rsid w:val="00F57990"/>
    <w:rsid w:val="00F606EB"/>
    <w:rsid w:val="00F62AA4"/>
    <w:rsid w:val="00F63845"/>
    <w:rsid w:val="00F640A5"/>
    <w:rsid w:val="00F6468C"/>
    <w:rsid w:val="00F66F6F"/>
    <w:rsid w:val="00F670FA"/>
    <w:rsid w:val="00F72135"/>
    <w:rsid w:val="00F73A38"/>
    <w:rsid w:val="00F73AFE"/>
    <w:rsid w:val="00F73B11"/>
    <w:rsid w:val="00F74834"/>
    <w:rsid w:val="00F75090"/>
    <w:rsid w:val="00F76186"/>
    <w:rsid w:val="00F76588"/>
    <w:rsid w:val="00F765F7"/>
    <w:rsid w:val="00F77402"/>
    <w:rsid w:val="00F81A74"/>
    <w:rsid w:val="00F832A4"/>
    <w:rsid w:val="00F84277"/>
    <w:rsid w:val="00F84AE7"/>
    <w:rsid w:val="00F84B85"/>
    <w:rsid w:val="00F84CC8"/>
    <w:rsid w:val="00F853B7"/>
    <w:rsid w:val="00F85D61"/>
    <w:rsid w:val="00F86326"/>
    <w:rsid w:val="00F91A29"/>
    <w:rsid w:val="00F923AC"/>
    <w:rsid w:val="00F92D56"/>
    <w:rsid w:val="00F95A66"/>
    <w:rsid w:val="00F95C37"/>
    <w:rsid w:val="00F9692A"/>
    <w:rsid w:val="00F96EF0"/>
    <w:rsid w:val="00FA3CEE"/>
    <w:rsid w:val="00FA46BC"/>
    <w:rsid w:val="00FA74D1"/>
    <w:rsid w:val="00FA751F"/>
    <w:rsid w:val="00FA764F"/>
    <w:rsid w:val="00FA7B07"/>
    <w:rsid w:val="00FA7DAB"/>
    <w:rsid w:val="00FB12A2"/>
    <w:rsid w:val="00FB20BD"/>
    <w:rsid w:val="00FB2894"/>
    <w:rsid w:val="00FB4110"/>
    <w:rsid w:val="00FB4138"/>
    <w:rsid w:val="00FB5814"/>
    <w:rsid w:val="00FB607B"/>
    <w:rsid w:val="00FB7B05"/>
    <w:rsid w:val="00FB7FFC"/>
    <w:rsid w:val="00FC0E89"/>
    <w:rsid w:val="00FC118E"/>
    <w:rsid w:val="00FC1EB3"/>
    <w:rsid w:val="00FC2EDB"/>
    <w:rsid w:val="00FC52BF"/>
    <w:rsid w:val="00FC652A"/>
    <w:rsid w:val="00FD138C"/>
    <w:rsid w:val="00FD15FA"/>
    <w:rsid w:val="00FD3CEF"/>
    <w:rsid w:val="00FD4C68"/>
    <w:rsid w:val="00FD634D"/>
    <w:rsid w:val="00FD6E6F"/>
    <w:rsid w:val="00FE0BCF"/>
    <w:rsid w:val="00FE3EE3"/>
    <w:rsid w:val="00FE40DE"/>
    <w:rsid w:val="00FE6C4C"/>
    <w:rsid w:val="00FE76B2"/>
    <w:rsid w:val="00FE7859"/>
    <w:rsid w:val="00FE7E9B"/>
    <w:rsid w:val="00FF08B2"/>
    <w:rsid w:val="00FF1112"/>
    <w:rsid w:val="00FF1C07"/>
    <w:rsid w:val="00FF1ED3"/>
    <w:rsid w:val="00FF22DA"/>
    <w:rsid w:val="00FF4A96"/>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2CD"/>
    <w:rPr>
      <w:rFonts w:ascii="Arial" w:hAnsi="Arial"/>
      <w:sz w:val="24"/>
      <w:szCs w:val="24"/>
      <w:lang w:eastAsia="en-US"/>
    </w:rPr>
  </w:style>
  <w:style w:type="paragraph" w:styleId="Heading1">
    <w:name w:val="heading 1"/>
    <w:basedOn w:val="Normal"/>
    <w:next w:val="Normal"/>
    <w:qFormat/>
    <w:rsid w:val="00A90B4B"/>
    <w:pPr>
      <w:keepNext/>
      <w:jc w:val="both"/>
      <w:outlineLvl w:val="0"/>
    </w:pPr>
    <w:rPr>
      <w:rFonts w:cs="Arial"/>
      <w:u w:val="single"/>
    </w:rPr>
  </w:style>
  <w:style w:type="paragraph" w:styleId="Heading3">
    <w:name w:val="heading 3"/>
    <w:basedOn w:val="Normal"/>
    <w:next w:val="Normal"/>
    <w:link w:val="Heading3Char"/>
    <w:autoRedefine/>
    <w:qFormat/>
    <w:rsid w:val="00AE7007"/>
    <w:pPr>
      <w:keepNext/>
      <w:keepLines/>
      <w:spacing w:before="240" w:after="240"/>
      <w:outlineLvl w:val="2"/>
    </w:pPr>
    <w:rPr>
      <w:rFonts w:cs="Arial"/>
      <w:b/>
      <w:bCs/>
      <w:smallCaps/>
      <w:snapToGrid w:val="0"/>
      <w:sz w:val="28"/>
      <w:szCs w:val="28"/>
    </w:rPr>
  </w:style>
  <w:style w:type="paragraph" w:styleId="Heading4">
    <w:name w:val="heading 4"/>
    <w:basedOn w:val="Normal"/>
    <w:next w:val="Normal"/>
    <w:link w:val="Heading4Char"/>
    <w:autoRedefine/>
    <w:qFormat/>
    <w:rsid w:val="00345273"/>
    <w:pPr>
      <w:keepNext/>
      <w:pBdr>
        <w:bottom w:val="single" w:sz="4" w:space="0" w:color="auto"/>
      </w:pBdr>
      <w:spacing w:before="360" w:after="360"/>
      <w:outlineLvl w:val="3"/>
    </w:pPr>
    <w:rPr>
      <w:rFonts w:ascii="Times New Roman" w:hAnsi="Times New Roman"/>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0B4B"/>
    <w:pPr>
      <w:tabs>
        <w:tab w:val="center" w:pos="4677"/>
        <w:tab w:val="right" w:pos="9355"/>
      </w:tabs>
    </w:pPr>
  </w:style>
  <w:style w:type="character" w:styleId="PageNumber">
    <w:name w:val="page number"/>
    <w:basedOn w:val="DefaultParagraphFont"/>
    <w:rsid w:val="00A90B4B"/>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Cha"/>
    <w:basedOn w:val="Normal"/>
    <w:link w:val="FootnoteTextChar"/>
    <w:semiHidden/>
    <w:rsid w:val="000D5B39"/>
    <w:rPr>
      <w:rFonts w:ascii="Times New Roman" w:hAnsi="Times New Roman"/>
      <w:sz w:val="20"/>
      <w:szCs w:val="20"/>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Ref,SUPERS"/>
    <w:semiHidden/>
    <w:rsid w:val="000D5B39"/>
    <w:rPr>
      <w:vertAlign w:val="superscript"/>
    </w:rPr>
  </w:style>
  <w:style w:type="paragraph" w:customStyle="1" w:styleId="Text1">
    <w:name w:val="Text 1"/>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rsid w:val="0085715D"/>
    <w:rPr>
      <w:color w:val="0000FF"/>
      <w:u w:val="single"/>
    </w:rPr>
  </w:style>
  <w:style w:type="paragraph" w:styleId="BodyTextIndent">
    <w:name w:val="Body Text Indent"/>
    <w:basedOn w:val="Normal"/>
    <w:link w:val="BodyTextIndentChar"/>
    <w:rsid w:val="006A6884"/>
    <w:pPr>
      <w:ind w:left="-360"/>
      <w:jc w:val="both"/>
    </w:pPr>
    <w:rPr>
      <w:rFonts w:ascii="Times New Roman" w:hAnsi="Times New Roman"/>
      <w:noProof/>
      <w:sz w:val="22"/>
      <w:lang w:val="en-US"/>
    </w:rPr>
  </w:style>
  <w:style w:type="character" w:customStyle="1" w:styleId="Heading4Char">
    <w:name w:val="Heading 4 Char"/>
    <w:link w:val="Heading4"/>
    <w:rsid w:val="00345273"/>
    <w:rPr>
      <w:bCs/>
      <w:snapToGrid w:val="0"/>
      <w:sz w:val="22"/>
      <w:szCs w:val="22"/>
      <w:lang w:val="en-GB" w:eastAsia="en-US" w:bidi="ar-SA"/>
    </w:rPr>
  </w:style>
  <w:style w:type="character" w:customStyle="1" w:styleId="Heading3Char">
    <w:name w:val="Heading 3 Char"/>
    <w:link w:val="Heading3"/>
    <w:rsid w:val="00AE7007"/>
    <w:rPr>
      <w:rFonts w:ascii="Arial" w:hAnsi="Arial" w:cs="Arial"/>
      <w:b/>
      <w:bCs/>
      <w:smallCaps/>
      <w:snapToGrid w:val="0"/>
      <w:sz w:val="28"/>
      <w:szCs w:val="28"/>
      <w:lang w:val="en-GB" w:eastAsia="en-US" w:bidi="ar-SA"/>
    </w:rPr>
  </w:style>
  <w:style w:type="paragraph" w:styleId="DocumentMap">
    <w:name w:val="Document Map"/>
    <w:basedOn w:val="Normal"/>
    <w:semiHidden/>
    <w:rsid w:val="00BB46F1"/>
    <w:pPr>
      <w:shd w:val="clear" w:color="auto" w:fill="000080"/>
    </w:pPr>
    <w:rPr>
      <w:rFonts w:ascii="Tahoma" w:hAnsi="Tahoma" w:cs="Tahoma"/>
      <w:sz w:val="20"/>
      <w:szCs w:val="20"/>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locked/>
    <w:rsid w:val="0052565E"/>
    <w:rPr>
      <w:rFonts w:ascii="Times New Roman" w:hAnsi="Times New Roman" w:cs="Times New Roman"/>
      <w:vanish/>
      <w:color w:val="800080"/>
      <w:sz w:val="24"/>
      <w:szCs w:val="24"/>
      <w:vertAlign w:val="subscript"/>
    </w:rPr>
  </w:style>
  <w:style w:type="paragraph" w:styleId="Header">
    <w:name w:val="header"/>
    <w:basedOn w:val="Normal"/>
    <w:rsid w:val="00390BF5"/>
    <w:pPr>
      <w:tabs>
        <w:tab w:val="center" w:pos="4536"/>
        <w:tab w:val="right" w:pos="9072"/>
      </w:tabs>
    </w:pPr>
  </w:style>
  <w:style w:type="paragraph" w:styleId="BalloonText">
    <w:name w:val="Balloon Text"/>
    <w:basedOn w:val="Normal"/>
    <w:semiHidden/>
    <w:rsid w:val="00747584"/>
    <w:rPr>
      <w:rFonts w:ascii="Tahoma" w:hAnsi="Tahoma" w:cs="Tahoma"/>
      <w:sz w:val="16"/>
      <w:szCs w:val="16"/>
    </w:rPr>
  </w:style>
  <w:style w:type="character" w:styleId="CommentReference">
    <w:name w:val="annotation reference"/>
    <w:semiHidden/>
    <w:rsid w:val="00D85DD7"/>
    <w:rPr>
      <w:sz w:val="16"/>
      <w:szCs w:val="16"/>
    </w:rPr>
  </w:style>
  <w:style w:type="paragraph" w:styleId="CommentText">
    <w:name w:val="annotation text"/>
    <w:basedOn w:val="Normal"/>
    <w:semiHidden/>
    <w:rsid w:val="00D85DD7"/>
    <w:rPr>
      <w:sz w:val="20"/>
      <w:szCs w:val="20"/>
    </w:rPr>
  </w:style>
  <w:style w:type="paragraph" w:styleId="CommentSubject">
    <w:name w:val="annotation subject"/>
    <w:basedOn w:val="CommentText"/>
    <w:next w:val="CommentText"/>
    <w:semiHidden/>
    <w:rsid w:val="00D85DD7"/>
    <w:rPr>
      <w:b/>
      <w:bCs/>
    </w:rPr>
  </w:style>
  <w:style w:type="character" w:customStyle="1" w:styleId="berschrift3Zchn">
    <w:name w:val="Überschrift 3 Zchn"/>
    <w:rsid w:val="00022053"/>
    <w:rPr>
      <w:rFonts w:cs="Arial"/>
      <w:b/>
      <w:bCs/>
      <w:smallCaps/>
      <w:snapToGrid w:val="0"/>
      <w:sz w:val="28"/>
      <w:szCs w:val="28"/>
      <w:u w:val="single"/>
      <w:lang w:val="en-GB" w:eastAsia="en-US" w:bidi="ar-SA"/>
    </w:rPr>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link w:val="FootnoteText"/>
    <w:semiHidden/>
    <w:rsid w:val="006B5657"/>
    <w:rPr>
      <w:lang w:eastAsia="en-US"/>
    </w:rPr>
  </w:style>
  <w:style w:type="paragraph" w:styleId="Revision">
    <w:name w:val="Revision"/>
    <w:hidden/>
    <w:uiPriority w:val="99"/>
    <w:semiHidden/>
    <w:rsid w:val="009B5FD4"/>
    <w:rPr>
      <w:rFonts w:ascii="Arial" w:hAnsi="Arial"/>
      <w:sz w:val="24"/>
      <w:szCs w:val="24"/>
      <w:lang w:eastAsia="en-US"/>
    </w:rPr>
  </w:style>
  <w:style w:type="character" w:customStyle="1" w:styleId="BodyTextIndentChar">
    <w:name w:val="Body Text Indent Char"/>
    <w:basedOn w:val="DefaultParagraphFont"/>
    <w:link w:val="BodyTextIndent"/>
    <w:rsid w:val="005F22CD"/>
    <w:rPr>
      <w:noProof/>
      <w:sz w:val="22"/>
      <w:szCs w:val="24"/>
      <w:lang w:val="en-US" w:eastAsia="en-US"/>
    </w:rPr>
  </w:style>
  <w:style w:type="paragraph" w:customStyle="1" w:styleId="Default">
    <w:name w:val="Default"/>
    <w:rsid w:val="002447C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2CD"/>
    <w:rPr>
      <w:rFonts w:ascii="Arial" w:hAnsi="Arial"/>
      <w:sz w:val="24"/>
      <w:szCs w:val="24"/>
      <w:lang w:eastAsia="en-US"/>
    </w:rPr>
  </w:style>
  <w:style w:type="paragraph" w:styleId="Heading1">
    <w:name w:val="heading 1"/>
    <w:basedOn w:val="Normal"/>
    <w:next w:val="Normal"/>
    <w:qFormat/>
    <w:rsid w:val="00A90B4B"/>
    <w:pPr>
      <w:keepNext/>
      <w:jc w:val="both"/>
      <w:outlineLvl w:val="0"/>
    </w:pPr>
    <w:rPr>
      <w:rFonts w:cs="Arial"/>
      <w:u w:val="single"/>
    </w:rPr>
  </w:style>
  <w:style w:type="paragraph" w:styleId="Heading3">
    <w:name w:val="heading 3"/>
    <w:basedOn w:val="Normal"/>
    <w:next w:val="Normal"/>
    <w:link w:val="Heading3Char"/>
    <w:autoRedefine/>
    <w:qFormat/>
    <w:rsid w:val="00AE7007"/>
    <w:pPr>
      <w:keepNext/>
      <w:keepLines/>
      <w:spacing w:before="240" w:after="240"/>
      <w:outlineLvl w:val="2"/>
    </w:pPr>
    <w:rPr>
      <w:rFonts w:cs="Arial"/>
      <w:b/>
      <w:bCs/>
      <w:smallCaps/>
      <w:snapToGrid w:val="0"/>
      <w:sz w:val="28"/>
      <w:szCs w:val="28"/>
    </w:rPr>
  </w:style>
  <w:style w:type="paragraph" w:styleId="Heading4">
    <w:name w:val="heading 4"/>
    <w:basedOn w:val="Normal"/>
    <w:next w:val="Normal"/>
    <w:link w:val="Heading4Char"/>
    <w:autoRedefine/>
    <w:qFormat/>
    <w:rsid w:val="00345273"/>
    <w:pPr>
      <w:keepNext/>
      <w:pBdr>
        <w:bottom w:val="single" w:sz="4" w:space="0" w:color="auto"/>
      </w:pBdr>
      <w:spacing w:before="360" w:after="360"/>
      <w:outlineLvl w:val="3"/>
    </w:pPr>
    <w:rPr>
      <w:rFonts w:ascii="Times New Roman" w:hAnsi="Times New Roman"/>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0B4B"/>
    <w:pPr>
      <w:tabs>
        <w:tab w:val="center" w:pos="4677"/>
        <w:tab w:val="right" w:pos="9355"/>
      </w:tabs>
    </w:pPr>
  </w:style>
  <w:style w:type="character" w:styleId="PageNumber">
    <w:name w:val="page number"/>
    <w:basedOn w:val="DefaultParagraphFont"/>
    <w:rsid w:val="00A90B4B"/>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Cha"/>
    <w:basedOn w:val="Normal"/>
    <w:link w:val="FootnoteTextChar"/>
    <w:semiHidden/>
    <w:rsid w:val="000D5B39"/>
    <w:rPr>
      <w:rFonts w:ascii="Times New Roman" w:hAnsi="Times New Roman"/>
      <w:sz w:val="20"/>
      <w:szCs w:val="20"/>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Ref,SUPERS"/>
    <w:semiHidden/>
    <w:rsid w:val="000D5B39"/>
    <w:rPr>
      <w:vertAlign w:val="superscript"/>
    </w:rPr>
  </w:style>
  <w:style w:type="paragraph" w:customStyle="1" w:styleId="Text1">
    <w:name w:val="Text 1"/>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rsid w:val="0085715D"/>
    <w:rPr>
      <w:color w:val="0000FF"/>
      <w:u w:val="single"/>
    </w:rPr>
  </w:style>
  <w:style w:type="paragraph" w:styleId="BodyTextIndent">
    <w:name w:val="Body Text Indent"/>
    <w:basedOn w:val="Normal"/>
    <w:link w:val="BodyTextIndentChar"/>
    <w:rsid w:val="006A6884"/>
    <w:pPr>
      <w:ind w:left="-360"/>
      <w:jc w:val="both"/>
    </w:pPr>
    <w:rPr>
      <w:rFonts w:ascii="Times New Roman" w:hAnsi="Times New Roman"/>
      <w:noProof/>
      <w:sz w:val="22"/>
      <w:lang w:val="en-US"/>
    </w:rPr>
  </w:style>
  <w:style w:type="character" w:customStyle="1" w:styleId="Heading4Char">
    <w:name w:val="Heading 4 Char"/>
    <w:link w:val="Heading4"/>
    <w:rsid w:val="00345273"/>
    <w:rPr>
      <w:bCs/>
      <w:snapToGrid w:val="0"/>
      <w:sz w:val="22"/>
      <w:szCs w:val="22"/>
      <w:lang w:val="en-GB" w:eastAsia="en-US" w:bidi="ar-SA"/>
    </w:rPr>
  </w:style>
  <w:style w:type="character" w:customStyle="1" w:styleId="Heading3Char">
    <w:name w:val="Heading 3 Char"/>
    <w:link w:val="Heading3"/>
    <w:rsid w:val="00AE7007"/>
    <w:rPr>
      <w:rFonts w:ascii="Arial" w:hAnsi="Arial" w:cs="Arial"/>
      <w:b/>
      <w:bCs/>
      <w:smallCaps/>
      <w:snapToGrid w:val="0"/>
      <w:sz w:val="28"/>
      <w:szCs w:val="28"/>
      <w:lang w:val="en-GB" w:eastAsia="en-US" w:bidi="ar-SA"/>
    </w:rPr>
  </w:style>
  <w:style w:type="paragraph" w:styleId="DocumentMap">
    <w:name w:val="Document Map"/>
    <w:basedOn w:val="Normal"/>
    <w:semiHidden/>
    <w:rsid w:val="00BB46F1"/>
    <w:pPr>
      <w:shd w:val="clear" w:color="auto" w:fill="000080"/>
    </w:pPr>
    <w:rPr>
      <w:rFonts w:ascii="Tahoma" w:hAnsi="Tahoma" w:cs="Tahoma"/>
      <w:sz w:val="20"/>
      <w:szCs w:val="20"/>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locked/>
    <w:rsid w:val="0052565E"/>
    <w:rPr>
      <w:rFonts w:ascii="Times New Roman" w:hAnsi="Times New Roman" w:cs="Times New Roman"/>
      <w:vanish/>
      <w:color w:val="800080"/>
      <w:sz w:val="24"/>
      <w:szCs w:val="24"/>
      <w:vertAlign w:val="subscript"/>
    </w:rPr>
  </w:style>
  <w:style w:type="paragraph" w:styleId="Header">
    <w:name w:val="header"/>
    <w:basedOn w:val="Normal"/>
    <w:rsid w:val="00390BF5"/>
    <w:pPr>
      <w:tabs>
        <w:tab w:val="center" w:pos="4536"/>
        <w:tab w:val="right" w:pos="9072"/>
      </w:tabs>
    </w:pPr>
  </w:style>
  <w:style w:type="paragraph" w:styleId="BalloonText">
    <w:name w:val="Balloon Text"/>
    <w:basedOn w:val="Normal"/>
    <w:semiHidden/>
    <w:rsid w:val="00747584"/>
    <w:rPr>
      <w:rFonts w:ascii="Tahoma" w:hAnsi="Tahoma" w:cs="Tahoma"/>
      <w:sz w:val="16"/>
      <w:szCs w:val="16"/>
    </w:rPr>
  </w:style>
  <w:style w:type="character" w:styleId="CommentReference">
    <w:name w:val="annotation reference"/>
    <w:semiHidden/>
    <w:rsid w:val="00D85DD7"/>
    <w:rPr>
      <w:sz w:val="16"/>
      <w:szCs w:val="16"/>
    </w:rPr>
  </w:style>
  <w:style w:type="paragraph" w:styleId="CommentText">
    <w:name w:val="annotation text"/>
    <w:basedOn w:val="Normal"/>
    <w:semiHidden/>
    <w:rsid w:val="00D85DD7"/>
    <w:rPr>
      <w:sz w:val="20"/>
      <w:szCs w:val="20"/>
    </w:rPr>
  </w:style>
  <w:style w:type="paragraph" w:styleId="CommentSubject">
    <w:name w:val="annotation subject"/>
    <w:basedOn w:val="CommentText"/>
    <w:next w:val="CommentText"/>
    <w:semiHidden/>
    <w:rsid w:val="00D85DD7"/>
    <w:rPr>
      <w:b/>
      <w:bCs/>
    </w:rPr>
  </w:style>
  <w:style w:type="character" w:customStyle="1" w:styleId="berschrift3Zchn">
    <w:name w:val="Überschrift 3 Zchn"/>
    <w:rsid w:val="00022053"/>
    <w:rPr>
      <w:rFonts w:cs="Arial"/>
      <w:b/>
      <w:bCs/>
      <w:smallCaps/>
      <w:snapToGrid w:val="0"/>
      <w:sz w:val="28"/>
      <w:szCs w:val="28"/>
      <w:u w:val="single"/>
      <w:lang w:val="en-GB" w:eastAsia="en-US" w:bidi="ar-SA"/>
    </w:rPr>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link w:val="FootnoteText"/>
    <w:semiHidden/>
    <w:rsid w:val="006B5657"/>
    <w:rPr>
      <w:lang w:eastAsia="en-US"/>
    </w:rPr>
  </w:style>
  <w:style w:type="paragraph" w:styleId="Revision">
    <w:name w:val="Revision"/>
    <w:hidden/>
    <w:uiPriority w:val="99"/>
    <w:semiHidden/>
    <w:rsid w:val="009B5FD4"/>
    <w:rPr>
      <w:rFonts w:ascii="Arial" w:hAnsi="Arial"/>
      <w:sz w:val="24"/>
      <w:szCs w:val="24"/>
      <w:lang w:eastAsia="en-US"/>
    </w:rPr>
  </w:style>
  <w:style w:type="character" w:customStyle="1" w:styleId="BodyTextIndentChar">
    <w:name w:val="Body Text Indent Char"/>
    <w:basedOn w:val="DefaultParagraphFont"/>
    <w:link w:val="BodyTextIndent"/>
    <w:rsid w:val="005F22CD"/>
    <w:rPr>
      <w:noProof/>
      <w:sz w:val="22"/>
      <w:szCs w:val="24"/>
      <w:lang w:val="en-US" w:eastAsia="en-US"/>
    </w:rPr>
  </w:style>
  <w:style w:type="paragraph" w:customStyle="1" w:styleId="Default">
    <w:name w:val="Default"/>
    <w:rsid w:val="002447C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8725-47D6-4E23-B2FB-F3BEBD5C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1527</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Project Title: National Referral Mechanism in the Russian Federation</vt:lpstr>
    </vt:vector>
  </TitlesOfParts>
  <Company>DFID</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National Referral Mechanism in the Russian Federation</dc:title>
  <dc:creator>URBANIK Andrzej (JUST)</dc:creator>
  <cp:lastModifiedBy>Myriam De Feyter</cp:lastModifiedBy>
  <cp:revision>5</cp:revision>
  <cp:lastPrinted>2014-08-29T08:42:00Z</cp:lastPrinted>
  <dcterms:created xsi:type="dcterms:W3CDTF">2017-03-15T14:49:00Z</dcterms:created>
  <dcterms:modified xsi:type="dcterms:W3CDTF">2017-03-27T08:18:00Z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