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F2" w:rsidRDefault="00F35EF2" w:rsidP="00F35EF2">
      <w:pPr>
        <w:rPr>
          <w:color w:val="1F497D"/>
          <w:lang w:val="en-US"/>
        </w:rPr>
      </w:pPr>
    </w:p>
    <w:p w:rsidR="00F35EF2" w:rsidRDefault="00F35EF2" w:rsidP="00F35EF2">
      <w:pPr>
        <w:rPr>
          <w:color w:val="1F497D"/>
          <w:lang w:val="en-US"/>
        </w:rPr>
      </w:pPr>
    </w:p>
    <w:p w:rsidR="00F35EF2" w:rsidRDefault="00F35EF2" w:rsidP="00F35EF2">
      <w:pPr>
        <w:rPr>
          <w:color w:val="1F497D"/>
          <w:lang w:val="en-US"/>
        </w:rPr>
      </w:pPr>
      <w:r>
        <w:rPr>
          <w:color w:val="1F497D"/>
          <w:lang w:val="en-US"/>
        </w:rPr>
        <w:t>Admin and office</w:t>
      </w:r>
    </w:p>
    <w:p w:rsidR="00F35EF2" w:rsidRDefault="00F35EF2" w:rsidP="00F35EF2">
      <w:pPr>
        <w:pStyle w:val="ListParagraph"/>
        <w:numPr>
          <w:ilvl w:val="1"/>
          <w:numId w:val="1"/>
        </w:numPr>
        <w:rPr>
          <w:color w:val="1F497D"/>
          <w:sz w:val="22"/>
          <w:szCs w:val="22"/>
          <w:lang w:val="en-US"/>
        </w:rPr>
      </w:pPr>
      <w:r>
        <w:rPr>
          <w:color w:val="1F497D"/>
          <w:sz w:val="22"/>
          <w:szCs w:val="22"/>
          <w:lang w:val="en-US"/>
        </w:rPr>
        <w:t xml:space="preserve">better follow-up of newly made contacts </w:t>
      </w:r>
    </w:p>
    <w:p w:rsidR="00F35EF2" w:rsidRDefault="00F35EF2" w:rsidP="00F35EF2">
      <w:pPr>
        <w:pStyle w:val="ListParagraph"/>
        <w:ind w:left="1440"/>
        <w:rPr>
          <w:color w:val="1F497D"/>
          <w:sz w:val="22"/>
          <w:szCs w:val="22"/>
          <w:lang w:val="en-US"/>
        </w:rPr>
      </w:pPr>
    </w:p>
    <w:p w:rsidR="00F35EF2" w:rsidRDefault="00F35EF2" w:rsidP="00F35EF2">
      <w:pPr>
        <w:pStyle w:val="ListParagraph"/>
        <w:ind w:left="1440"/>
        <w:rPr>
          <w:color w:val="1F497D"/>
          <w:sz w:val="22"/>
          <w:szCs w:val="22"/>
          <w:lang w:val="en-US"/>
        </w:rPr>
      </w:pPr>
      <w:r>
        <w:rPr>
          <w:color w:val="1F497D"/>
          <w:sz w:val="22"/>
          <w:szCs w:val="22"/>
          <w:lang w:val="en-US"/>
        </w:rPr>
        <w:t>How to avoid? What can be done?</w:t>
      </w:r>
    </w:p>
    <w:p w:rsidR="00F35EF2" w:rsidRDefault="00F35EF2" w:rsidP="00F35EF2">
      <w:pPr>
        <w:pStyle w:val="ListParagraph"/>
        <w:numPr>
          <w:ilvl w:val="2"/>
          <w:numId w:val="1"/>
        </w:numPr>
        <w:rPr>
          <w:color w:val="1F497D"/>
          <w:sz w:val="22"/>
          <w:szCs w:val="22"/>
          <w:lang w:val="en-US"/>
        </w:rPr>
      </w:pPr>
      <w:r>
        <w:rPr>
          <w:color w:val="1F497D"/>
          <w:sz w:val="22"/>
          <w:szCs w:val="22"/>
          <w:lang w:val="en-US"/>
        </w:rPr>
        <w:t>Agree on database system and on road book on how to use the selected system</w:t>
      </w:r>
    </w:p>
    <w:p w:rsidR="00F35EF2" w:rsidRDefault="00F35EF2" w:rsidP="00F35EF2">
      <w:pPr>
        <w:rPr>
          <w:color w:val="1F497D"/>
          <w:lang w:val="en-US"/>
        </w:rPr>
      </w:pPr>
      <w:r>
        <w:rPr>
          <w:color w:val="1F497D"/>
          <w:lang w:val="en-US"/>
        </w:rPr>
        <w:t>Events</w:t>
      </w:r>
      <w:bookmarkStart w:id="0" w:name="_GoBack"/>
      <w:bookmarkEnd w:id="0"/>
    </w:p>
    <w:p w:rsidR="00F35EF2" w:rsidRDefault="00F35EF2" w:rsidP="00F35EF2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Internal preparations: </w:t>
      </w:r>
    </w:p>
    <w:p w:rsidR="00F35EF2" w:rsidRDefault="00F35EF2" w:rsidP="00F35EF2">
      <w:pPr>
        <w:pStyle w:val="ListParagraph"/>
        <w:numPr>
          <w:ilvl w:val="1"/>
          <w:numId w:val="1"/>
        </w:numPr>
        <w:rPr>
          <w:color w:val="1F497D"/>
          <w:sz w:val="22"/>
          <w:szCs w:val="22"/>
          <w:lang w:val="en-US"/>
        </w:rPr>
      </w:pPr>
      <w:r>
        <w:rPr>
          <w:color w:val="1F497D"/>
          <w:sz w:val="22"/>
          <w:szCs w:val="22"/>
          <w:lang w:val="en-US"/>
        </w:rPr>
        <w:t>better follow-up of the meeting road book by all staff members, including interns (deadlines, during the event really doing the job)</w:t>
      </w:r>
    </w:p>
    <w:p w:rsidR="00F35EF2" w:rsidRDefault="00F35EF2" w:rsidP="00F35EF2">
      <w:pPr>
        <w:pStyle w:val="ListParagraph"/>
        <w:numPr>
          <w:ilvl w:val="1"/>
          <w:numId w:val="1"/>
        </w:numPr>
        <w:rPr>
          <w:color w:val="1F497D"/>
          <w:sz w:val="22"/>
          <w:szCs w:val="22"/>
          <w:lang w:val="en-US"/>
        </w:rPr>
      </w:pPr>
      <w:r>
        <w:rPr>
          <w:color w:val="1F497D"/>
          <w:sz w:val="22"/>
          <w:szCs w:val="22"/>
          <w:lang w:val="en-US"/>
        </w:rPr>
        <w:t>have the documents for the members sooner available should be more of a priority (also for the finalization of the documents, especially the agenda)</w:t>
      </w:r>
    </w:p>
    <w:p w:rsidR="00F35EF2" w:rsidRDefault="00F35EF2" w:rsidP="00F35EF2">
      <w:pPr>
        <w:pStyle w:val="ListParagraph"/>
        <w:ind w:left="1440"/>
        <w:rPr>
          <w:color w:val="1F497D"/>
          <w:sz w:val="22"/>
          <w:szCs w:val="22"/>
          <w:lang w:val="en-US"/>
        </w:rPr>
      </w:pPr>
    </w:p>
    <w:p w:rsidR="00F35EF2" w:rsidRDefault="00F35EF2" w:rsidP="00F35EF2">
      <w:pPr>
        <w:pStyle w:val="ListParagraph"/>
        <w:ind w:left="1440"/>
        <w:rPr>
          <w:color w:val="1F497D"/>
          <w:sz w:val="22"/>
          <w:szCs w:val="22"/>
          <w:lang w:val="en-US"/>
        </w:rPr>
      </w:pPr>
      <w:r>
        <w:rPr>
          <w:color w:val="1F497D"/>
          <w:sz w:val="22"/>
          <w:szCs w:val="22"/>
          <w:lang w:val="en-US"/>
        </w:rPr>
        <w:t>How to avoid? What can be done?</w:t>
      </w:r>
    </w:p>
    <w:p w:rsidR="00F35EF2" w:rsidRDefault="00F35EF2" w:rsidP="00F35EF2">
      <w:pPr>
        <w:pStyle w:val="ListParagraph"/>
        <w:numPr>
          <w:ilvl w:val="2"/>
          <w:numId w:val="1"/>
        </w:numPr>
        <w:rPr>
          <w:color w:val="1F497D"/>
          <w:sz w:val="22"/>
          <w:szCs w:val="22"/>
          <w:lang w:val="en-US"/>
        </w:rPr>
      </w:pPr>
      <w:r>
        <w:rPr>
          <w:color w:val="1F497D"/>
          <w:sz w:val="22"/>
          <w:szCs w:val="22"/>
          <w:lang w:val="en-US"/>
        </w:rPr>
        <w:t>Include at least one full staff and intern meeting during the week before the event.</w:t>
      </w:r>
    </w:p>
    <w:p w:rsidR="00F35EF2" w:rsidRDefault="00F35EF2" w:rsidP="00F35EF2">
      <w:pPr>
        <w:pStyle w:val="ListParagraph"/>
        <w:numPr>
          <w:ilvl w:val="2"/>
          <w:numId w:val="1"/>
        </w:numPr>
        <w:rPr>
          <w:color w:val="1F497D"/>
          <w:sz w:val="22"/>
          <w:szCs w:val="22"/>
          <w:lang w:val="en-US"/>
        </w:rPr>
      </w:pPr>
      <w:r>
        <w:rPr>
          <w:color w:val="1F497D"/>
          <w:sz w:val="22"/>
          <w:szCs w:val="22"/>
          <w:lang w:val="en-US"/>
        </w:rPr>
        <w:t>Make sure that during the event one person is coordinating. She dispatches the tasks and checks that all tasks are effectively done.</w:t>
      </w:r>
    </w:p>
    <w:p w:rsidR="00F35EF2" w:rsidRDefault="00F35EF2" w:rsidP="00F35EF2">
      <w:pPr>
        <w:pStyle w:val="ListParagraph"/>
        <w:numPr>
          <w:ilvl w:val="2"/>
          <w:numId w:val="1"/>
        </w:numPr>
        <w:rPr>
          <w:color w:val="1F497D"/>
          <w:sz w:val="22"/>
          <w:szCs w:val="22"/>
          <w:lang w:val="en-US"/>
        </w:rPr>
      </w:pPr>
      <w:r>
        <w:rPr>
          <w:color w:val="1F497D"/>
          <w:sz w:val="22"/>
          <w:szCs w:val="22"/>
          <w:lang w:val="en-US"/>
        </w:rPr>
        <w:t xml:space="preserve">Schedule the preparations for an event better in the workload of each staff member. </w:t>
      </w:r>
    </w:p>
    <w:p w:rsidR="00F35EF2" w:rsidRDefault="00F35EF2" w:rsidP="00F35EF2">
      <w:pPr>
        <w:pStyle w:val="ListParagraph"/>
        <w:numPr>
          <w:ilvl w:val="2"/>
          <w:numId w:val="1"/>
        </w:numPr>
        <w:rPr>
          <w:color w:val="1F497D"/>
          <w:sz w:val="22"/>
          <w:szCs w:val="22"/>
          <w:lang w:val="en-US"/>
        </w:rPr>
      </w:pPr>
      <w:r>
        <w:rPr>
          <w:color w:val="1F497D"/>
          <w:sz w:val="22"/>
          <w:szCs w:val="22"/>
          <w:lang w:val="en-US"/>
        </w:rPr>
        <w:t>Do not schedule events less than 2 weeks apart. One should not have more than 1 event per month. With respect to the GA, there should be at least a gab of 1</w:t>
      </w:r>
      <w:proofErr w:type="gramStart"/>
      <w:r>
        <w:rPr>
          <w:color w:val="1F497D"/>
          <w:sz w:val="22"/>
          <w:szCs w:val="22"/>
          <w:lang w:val="en-US"/>
        </w:rPr>
        <w:t>,5</w:t>
      </w:r>
      <w:proofErr w:type="gramEnd"/>
      <w:r>
        <w:rPr>
          <w:color w:val="1F497D"/>
          <w:sz w:val="22"/>
          <w:szCs w:val="22"/>
          <w:lang w:val="en-US"/>
        </w:rPr>
        <w:t xml:space="preserve"> months. The fact that we also have now annual elections and often new members attending the meetings request much more preparations/communications with the membership. Having more time in between two events will lighten the daily workload. Note that according to the statutes, the agenda should be shared with the </w:t>
      </w:r>
      <w:proofErr w:type="gramStart"/>
      <w:r>
        <w:rPr>
          <w:color w:val="1F497D"/>
          <w:sz w:val="22"/>
          <w:szCs w:val="22"/>
          <w:lang w:val="en-US"/>
        </w:rPr>
        <w:t>members</w:t>
      </w:r>
      <w:proofErr w:type="gramEnd"/>
      <w:r>
        <w:rPr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color w:val="1F497D"/>
          <w:sz w:val="22"/>
          <w:szCs w:val="22"/>
          <w:lang w:val="en-US"/>
        </w:rPr>
        <w:t>mimimum</w:t>
      </w:r>
      <w:proofErr w:type="spellEnd"/>
      <w:r>
        <w:rPr>
          <w:color w:val="1F497D"/>
          <w:sz w:val="22"/>
          <w:szCs w:val="22"/>
          <w:lang w:val="en-US"/>
        </w:rPr>
        <w:t xml:space="preserve"> 4 weeks in advance and the supporting documents 2 weeks in advance. </w:t>
      </w:r>
    </w:p>
    <w:p w:rsidR="00F35EF2" w:rsidRDefault="00F35EF2" w:rsidP="00F35EF2">
      <w:pPr>
        <w:pStyle w:val="ListParagraph"/>
        <w:numPr>
          <w:ilvl w:val="2"/>
          <w:numId w:val="1"/>
        </w:numPr>
        <w:rPr>
          <w:color w:val="1F497D"/>
          <w:sz w:val="22"/>
          <w:szCs w:val="22"/>
          <w:lang w:val="en-US"/>
        </w:rPr>
      </w:pPr>
      <w:r>
        <w:rPr>
          <w:color w:val="1F497D"/>
          <w:sz w:val="22"/>
          <w:szCs w:val="22"/>
          <w:lang w:val="en-US"/>
        </w:rPr>
        <w:t>Be careful not to have to make the travel bookings for the members. There is an increasing trend which is very time consuming and potential problematic for the finances.</w:t>
      </w:r>
    </w:p>
    <w:p w:rsidR="00F35EF2" w:rsidRDefault="00F35EF2" w:rsidP="00F35EF2">
      <w:pPr>
        <w:rPr>
          <w:color w:val="1F497D"/>
          <w:lang w:val="en-US"/>
        </w:rPr>
      </w:pPr>
      <w:r>
        <w:rPr>
          <w:color w:val="1F497D"/>
          <w:lang w:val="en-US"/>
        </w:rPr>
        <w:t>External preparations:</w:t>
      </w:r>
    </w:p>
    <w:p w:rsidR="00F35EF2" w:rsidRDefault="00F35EF2" w:rsidP="00F35EF2">
      <w:pPr>
        <w:pStyle w:val="ListParagraph"/>
        <w:numPr>
          <w:ilvl w:val="1"/>
          <w:numId w:val="1"/>
        </w:numPr>
        <w:rPr>
          <w:color w:val="1F497D"/>
          <w:sz w:val="22"/>
          <w:szCs w:val="22"/>
          <w:lang w:val="en-US"/>
        </w:rPr>
      </w:pPr>
      <w:proofErr w:type="gramStart"/>
      <w:r>
        <w:rPr>
          <w:color w:val="1F497D"/>
          <w:sz w:val="22"/>
          <w:szCs w:val="22"/>
          <w:lang w:val="en-US"/>
        </w:rPr>
        <w:t>better</w:t>
      </w:r>
      <w:proofErr w:type="gramEnd"/>
      <w:r>
        <w:rPr>
          <w:color w:val="1F497D"/>
          <w:sz w:val="22"/>
          <w:szCs w:val="22"/>
          <w:lang w:val="en-US"/>
        </w:rPr>
        <w:t xml:space="preserve"> educate the members (ongoing new members </w:t>
      </w:r>
      <w:proofErr w:type="spellStart"/>
      <w:r>
        <w:rPr>
          <w:color w:val="1F497D"/>
          <w:sz w:val="22"/>
          <w:szCs w:val="22"/>
          <w:lang w:val="en-US"/>
        </w:rPr>
        <w:t>etc</w:t>
      </w:r>
      <w:proofErr w:type="spellEnd"/>
      <w:r>
        <w:rPr>
          <w:color w:val="1F497D"/>
          <w:sz w:val="22"/>
          <w:szCs w:val="22"/>
          <w:lang w:val="en-US"/>
        </w:rPr>
        <w:t xml:space="preserve">) on deadlines and logistics involved in our meetings and especially on the importance of  proofing expenses. </w:t>
      </w:r>
    </w:p>
    <w:p w:rsidR="00F35EF2" w:rsidRDefault="00F35EF2" w:rsidP="00F35EF2">
      <w:pPr>
        <w:ind w:left="1416"/>
        <w:rPr>
          <w:color w:val="1F497D"/>
          <w:lang w:val="en-US"/>
        </w:rPr>
      </w:pPr>
      <w:r>
        <w:rPr>
          <w:color w:val="1F497D"/>
          <w:lang w:val="en-US"/>
        </w:rPr>
        <w:t>How to avoid? What can be done?</w:t>
      </w:r>
    </w:p>
    <w:p w:rsidR="00F35EF2" w:rsidRDefault="00F35EF2" w:rsidP="00F35EF2">
      <w:pPr>
        <w:pStyle w:val="ListParagraph"/>
        <w:numPr>
          <w:ilvl w:val="2"/>
          <w:numId w:val="1"/>
        </w:numPr>
        <w:rPr>
          <w:color w:val="1F497D"/>
          <w:sz w:val="22"/>
          <w:szCs w:val="22"/>
          <w:lang w:val="en-US"/>
        </w:rPr>
      </w:pPr>
      <w:r>
        <w:rPr>
          <w:color w:val="1F497D"/>
          <w:sz w:val="22"/>
          <w:szCs w:val="22"/>
          <w:lang w:val="en-US"/>
        </w:rPr>
        <w:t>Be stricter with deadlines, even if this means having less members in the meeting room</w:t>
      </w:r>
    </w:p>
    <w:p w:rsidR="00F35EF2" w:rsidRDefault="00F35EF2" w:rsidP="00F35EF2">
      <w:pPr>
        <w:pStyle w:val="ListParagraph"/>
        <w:numPr>
          <w:ilvl w:val="2"/>
          <w:numId w:val="1"/>
        </w:numPr>
        <w:rPr>
          <w:color w:val="1F497D"/>
          <w:sz w:val="22"/>
          <w:szCs w:val="22"/>
          <w:lang w:val="en-US"/>
        </w:rPr>
      </w:pPr>
      <w:r>
        <w:rPr>
          <w:color w:val="1F497D"/>
          <w:sz w:val="22"/>
          <w:szCs w:val="22"/>
          <w:lang w:val="en-US"/>
        </w:rPr>
        <w:t>Make sure that one person is coordinating at the event but this person should not have tasks to do. She dispatches the tasks and checks that all tasks are done</w:t>
      </w:r>
    </w:p>
    <w:p w:rsidR="00F35EF2" w:rsidRDefault="00F35EF2" w:rsidP="00F35EF2">
      <w:pPr>
        <w:pStyle w:val="ListParagraph"/>
        <w:numPr>
          <w:ilvl w:val="2"/>
          <w:numId w:val="1"/>
        </w:numPr>
        <w:rPr>
          <w:color w:val="1F497D"/>
          <w:sz w:val="22"/>
          <w:szCs w:val="22"/>
          <w:lang w:val="en-US"/>
        </w:rPr>
      </w:pPr>
      <w:r>
        <w:rPr>
          <w:color w:val="1F497D"/>
          <w:sz w:val="22"/>
          <w:szCs w:val="22"/>
          <w:lang w:val="en-US"/>
        </w:rPr>
        <w:t>Schedule the preparations for an event better in the workload of each staff member</w:t>
      </w:r>
    </w:p>
    <w:p w:rsidR="002C280D" w:rsidRPr="00F35EF2" w:rsidRDefault="00F35EF2">
      <w:pPr>
        <w:rPr>
          <w:lang w:val="en-US"/>
        </w:rPr>
      </w:pPr>
    </w:p>
    <w:sectPr w:rsidR="002C280D" w:rsidRPr="00F35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77E54"/>
    <w:multiLevelType w:val="hybridMultilevel"/>
    <w:tmpl w:val="E114570C"/>
    <w:lvl w:ilvl="0" w:tplc="2E64FB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4C"/>
    <w:rsid w:val="002A0CE7"/>
    <w:rsid w:val="002F6F4C"/>
    <w:rsid w:val="007A1FC1"/>
    <w:rsid w:val="00F3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F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2"/>
    <w:pPr>
      <w:spacing w:after="200"/>
      <w:ind w:left="720"/>
      <w:contextualSpacing/>
    </w:pPr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F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2"/>
    <w:pPr>
      <w:spacing w:after="200"/>
      <w:ind w:left="720"/>
      <w:contextualSpacing/>
    </w:pPr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Fernandez</dc:creator>
  <cp:keywords/>
  <dc:description/>
  <cp:lastModifiedBy>Claire Fernandez</cp:lastModifiedBy>
  <cp:revision>2</cp:revision>
  <dcterms:created xsi:type="dcterms:W3CDTF">2016-06-15T17:18:00Z</dcterms:created>
  <dcterms:modified xsi:type="dcterms:W3CDTF">2016-06-15T17:19:00Z</dcterms:modified>
</cp:coreProperties>
</file>