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35" w:rsidRPr="00BA5740" w:rsidRDefault="00E01431">
      <w:pPr>
        <w:rPr>
          <w:rFonts w:eastAsia="Times New Roman" w:cs="Tahoma"/>
          <w:color w:val="000000"/>
          <w:sz w:val="24"/>
          <w:szCs w:val="24"/>
          <w:lang w:val="en-US"/>
        </w:rPr>
      </w:pPr>
      <w:r>
        <w:rPr>
          <w:rFonts w:eastAsia="Times New Roman" w:cs="Tahoma"/>
          <w:color w:val="000000"/>
          <w:sz w:val="24"/>
          <w:szCs w:val="24"/>
          <w:lang w:val="en-US"/>
        </w:rPr>
        <w:t>U</w:t>
      </w:r>
      <w:r w:rsidR="00874B35" w:rsidRPr="00BA5740">
        <w:rPr>
          <w:rFonts w:eastAsia="Times New Roman" w:cs="Tahoma"/>
          <w:color w:val="000000"/>
          <w:sz w:val="24"/>
          <w:szCs w:val="24"/>
          <w:lang w:val="en-US"/>
        </w:rPr>
        <w:t>pdate on the project Forgotten women project and roundtables.</w:t>
      </w:r>
    </w:p>
    <w:p w:rsidR="006350A1" w:rsidRPr="00BA5740" w:rsidRDefault="006350A1" w:rsidP="006350A1">
      <w:pPr>
        <w:pStyle w:val="MediumGrid1-Accent21"/>
        <w:numPr>
          <w:ilvl w:val="0"/>
          <w:numId w:val="1"/>
        </w:numPr>
        <w:jc w:val="both"/>
        <w:rPr>
          <w:rFonts w:asciiTheme="minorHAnsi" w:hAnsiTheme="minorHAnsi"/>
          <w:lang w:val="en-GB"/>
        </w:rPr>
      </w:pPr>
      <w:r w:rsidRPr="00BA5740">
        <w:rPr>
          <w:rFonts w:asciiTheme="minorHAnsi" w:hAnsiTheme="minorHAnsi"/>
          <w:b/>
          <w:i/>
          <w:lang w:val="en-GB"/>
        </w:rPr>
        <w:t>“Forgotten women project”</w:t>
      </w:r>
      <w:r w:rsidRPr="00BA5740">
        <w:rPr>
          <w:rFonts w:asciiTheme="minorHAnsi" w:hAnsiTheme="minorHAnsi"/>
          <w:b/>
          <w:lang w:val="en-GB"/>
        </w:rPr>
        <w:t xml:space="preserve">. </w:t>
      </w:r>
      <w:r w:rsidRPr="00BA5740">
        <w:rPr>
          <w:rFonts w:asciiTheme="minorHAnsi" w:hAnsiTheme="minorHAnsi"/>
          <w:lang w:val="en-GB"/>
        </w:rPr>
        <w:t xml:space="preserve">The purpose of this joint ENAR EWL project is to support with data ENAR’s broader advocacy strategy. The first phase is a </w:t>
      </w:r>
      <w:r w:rsidRPr="00BA5740">
        <w:rPr>
          <w:rFonts w:asciiTheme="minorHAnsi" w:hAnsiTheme="minorHAnsi"/>
          <w:lang w:val="en-US"/>
        </w:rPr>
        <w:t xml:space="preserve">research phase which will help to document discrimination against Muslim women via desk and field research at national and local level. </w:t>
      </w:r>
      <w:r w:rsidRPr="00BA5740">
        <w:rPr>
          <w:rFonts w:asciiTheme="minorHAnsi" w:hAnsiTheme="minorHAnsi"/>
          <w:lang w:val="en-GB"/>
        </w:rPr>
        <w:t xml:space="preserve">The research team is composed of Chris Allen, European research team coordinator, </w:t>
      </w:r>
      <w:proofErr w:type="spellStart"/>
      <w:r w:rsidRPr="00BA5740">
        <w:rPr>
          <w:rFonts w:asciiTheme="minorHAnsi" w:hAnsiTheme="minorHAnsi"/>
          <w:lang w:val="en-GB"/>
        </w:rPr>
        <w:t>Asmaa</w:t>
      </w:r>
      <w:proofErr w:type="spellEnd"/>
      <w:r w:rsidRPr="00BA5740">
        <w:rPr>
          <w:rFonts w:asciiTheme="minorHAnsi" w:hAnsiTheme="minorHAnsi"/>
          <w:lang w:val="en-GB"/>
        </w:rPr>
        <w:t xml:space="preserve"> </w:t>
      </w:r>
      <w:proofErr w:type="spellStart"/>
      <w:r w:rsidRPr="00BA5740">
        <w:rPr>
          <w:rFonts w:asciiTheme="minorHAnsi" w:hAnsiTheme="minorHAnsi"/>
          <w:lang w:val="en-GB"/>
        </w:rPr>
        <w:t>Soliman</w:t>
      </w:r>
      <w:proofErr w:type="spellEnd"/>
      <w:r w:rsidRPr="00BA5740">
        <w:rPr>
          <w:rFonts w:asciiTheme="minorHAnsi" w:hAnsiTheme="minorHAnsi"/>
          <w:lang w:val="en-GB"/>
        </w:rPr>
        <w:t xml:space="preserve">, national researcher for Germany, Giulia Dessi, national researcher for Italy, Marjorie Moya, national researcher for France, NGO Faith Matters, national research team for United Kingdom, Nina </w:t>
      </w:r>
      <w:proofErr w:type="spellStart"/>
      <w:r w:rsidRPr="00BA5740">
        <w:rPr>
          <w:rFonts w:asciiTheme="minorHAnsi" w:hAnsiTheme="minorHAnsi"/>
          <w:lang w:val="en-GB"/>
        </w:rPr>
        <w:t>Manojlovic</w:t>
      </w:r>
      <w:proofErr w:type="spellEnd"/>
      <w:r w:rsidRPr="00BA5740">
        <w:rPr>
          <w:rFonts w:asciiTheme="minorHAnsi" w:hAnsiTheme="minorHAnsi"/>
          <w:lang w:val="en-GB"/>
        </w:rPr>
        <w:t xml:space="preserve">, national researcher for Denmark. Preliminary drafts have been delivered to the European research team coordinator and will be reviewed by the steering group of the project and the Secretariat. </w:t>
      </w:r>
    </w:p>
    <w:p w:rsidR="006350A1" w:rsidRPr="00BA5740" w:rsidRDefault="006350A1" w:rsidP="006350A1">
      <w:pPr>
        <w:pStyle w:val="MediumGrid1-Accent21"/>
        <w:numPr>
          <w:ilvl w:val="1"/>
          <w:numId w:val="1"/>
        </w:numPr>
        <w:jc w:val="both"/>
        <w:rPr>
          <w:rFonts w:asciiTheme="minorHAnsi" w:hAnsiTheme="minorHAnsi"/>
          <w:lang w:val="en-GB"/>
        </w:rPr>
      </w:pPr>
      <w:r w:rsidRPr="00BA5740">
        <w:rPr>
          <w:rFonts w:asciiTheme="minorHAnsi" w:hAnsiTheme="minorHAnsi"/>
          <w:b/>
          <w:i/>
          <w:lang w:val="en-GB"/>
        </w:rPr>
        <w:t>European comparative report.</w:t>
      </w:r>
      <w:r w:rsidRPr="00BA5740">
        <w:rPr>
          <w:rFonts w:asciiTheme="minorHAnsi" w:hAnsiTheme="minorHAnsi"/>
          <w:lang w:val="en-GB"/>
        </w:rPr>
        <w:t xml:space="preserve"> Chris Allen </w:t>
      </w:r>
      <w:r w:rsidR="003661B3">
        <w:rPr>
          <w:rFonts w:asciiTheme="minorHAnsi" w:hAnsiTheme="minorHAnsi"/>
          <w:lang w:val="en-GB"/>
        </w:rPr>
        <w:t>is drafting</w:t>
      </w:r>
      <w:r w:rsidRPr="00BA5740">
        <w:rPr>
          <w:rFonts w:asciiTheme="minorHAnsi" w:hAnsiTheme="minorHAnsi"/>
          <w:lang w:val="en-GB"/>
        </w:rPr>
        <w:t xml:space="preserve"> the European comparative report based on the national drafts. </w:t>
      </w:r>
      <w:r w:rsidR="003661B3">
        <w:rPr>
          <w:rFonts w:asciiTheme="minorHAnsi" w:hAnsiTheme="minorHAnsi"/>
          <w:lang w:val="en-GB"/>
        </w:rPr>
        <w:t>On February 2015, i</w:t>
      </w:r>
      <w:r w:rsidRPr="00BA5740">
        <w:rPr>
          <w:rFonts w:asciiTheme="minorHAnsi" w:hAnsiTheme="minorHAnsi"/>
          <w:lang w:val="en-GB"/>
        </w:rPr>
        <w:t xml:space="preserve">n order to get a comprehensive picture of the situation and opportunities for change at EU level, ENAR Secretariat set up meetings for him and ENAR project coordinator, with European stakeholders, including European Commission officials dealing with fundamental rights, equal treatment legislation and gender equality; EWL’s director and </w:t>
      </w:r>
      <w:proofErr w:type="spellStart"/>
      <w:r w:rsidRPr="00BA5740">
        <w:rPr>
          <w:rFonts w:asciiTheme="minorHAnsi" w:hAnsiTheme="minorHAnsi"/>
          <w:lang w:val="en-GB"/>
        </w:rPr>
        <w:t>Equinet</w:t>
      </w:r>
      <w:proofErr w:type="spellEnd"/>
      <w:r w:rsidRPr="00BA5740">
        <w:rPr>
          <w:rFonts w:asciiTheme="minorHAnsi" w:hAnsiTheme="minorHAnsi"/>
          <w:lang w:val="en-GB"/>
        </w:rPr>
        <w:t>. These interviews will feed into the European report.</w:t>
      </w:r>
    </w:p>
    <w:p w:rsidR="00C52C41" w:rsidRPr="00BA5740" w:rsidRDefault="006350A1" w:rsidP="005D4A5B">
      <w:pPr>
        <w:pStyle w:val="MediumGrid1-Accent21"/>
        <w:numPr>
          <w:ilvl w:val="1"/>
          <w:numId w:val="1"/>
        </w:numPr>
        <w:jc w:val="both"/>
        <w:rPr>
          <w:rFonts w:asciiTheme="minorHAnsi" w:hAnsiTheme="minorHAnsi"/>
          <w:lang w:val="en-GB"/>
        </w:rPr>
      </w:pPr>
      <w:r w:rsidRPr="00BA5740">
        <w:rPr>
          <w:rFonts w:asciiTheme="minorHAnsi" w:hAnsiTheme="minorHAnsi"/>
          <w:b/>
          <w:i/>
          <w:lang w:val="en-GB"/>
        </w:rPr>
        <w:t>The national roundtables.</w:t>
      </w:r>
      <w:r w:rsidR="005D4A5B" w:rsidRPr="00BA5740">
        <w:rPr>
          <w:rFonts w:asciiTheme="minorHAnsi" w:hAnsiTheme="minorHAnsi"/>
          <w:b/>
          <w:i/>
          <w:lang w:val="en-GB"/>
        </w:rPr>
        <w:t xml:space="preserve"> </w:t>
      </w:r>
      <w:r w:rsidR="005D4A5B" w:rsidRPr="00BA5740">
        <w:rPr>
          <w:rFonts w:asciiTheme="minorHAnsi" w:hAnsiTheme="minorHAnsi"/>
          <w:lang w:val="en-GB"/>
        </w:rPr>
        <w:t>The aim of the roundtables is to f</w:t>
      </w:r>
      <w:proofErr w:type="spellStart"/>
      <w:r w:rsidR="005D4A5B" w:rsidRPr="00BA5740">
        <w:rPr>
          <w:rFonts w:asciiTheme="minorHAnsi" w:hAnsiTheme="minorHAnsi"/>
          <w:lang w:val="en-US"/>
        </w:rPr>
        <w:t>oster</w:t>
      </w:r>
      <w:proofErr w:type="spellEnd"/>
      <w:r w:rsidR="005D4A5B" w:rsidRPr="00BA5740">
        <w:rPr>
          <w:rFonts w:asciiTheme="minorHAnsi" w:hAnsiTheme="minorHAnsi"/>
          <w:lang w:val="en-US"/>
        </w:rPr>
        <w:t xml:space="preserve"> cross-group partnership and develop alliances between the anti-racist and feminist movements in order to better address the intersectional discrimination affecting Muslim women (gender, race, class and religion). </w:t>
      </w:r>
      <w:r w:rsidR="005D4A5B" w:rsidRPr="00BA5740">
        <w:rPr>
          <w:rFonts w:asciiTheme="minorHAnsi" w:hAnsiTheme="minorHAnsi"/>
          <w:b/>
          <w:i/>
          <w:lang w:val="en-GB"/>
        </w:rPr>
        <w:t xml:space="preserve"> </w:t>
      </w:r>
      <w:r w:rsidR="005D4A5B" w:rsidRPr="00BA5740">
        <w:rPr>
          <w:rFonts w:asciiTheme="minorHAnsi" w:hAnsiTheme="minorHAnsi"/>
          <w:lang w:val="en-GB"/>
        </w:rPr>
        <w:t>The format of the roundtables was established with C</w:t>
      </w:r>
      <w:r w:rsidRPr="00BA5740">
        <w:rPr>
          <w:rFonts w:asciiTheme="minorHAnsi" w:hAnsiTheme="minorHAnsi"/>
          <w:lang w:val="en-GB"/>
        </w:rPr>
        <w:t>EJI (A Jewish contribution to an inclusive Europe) and European Women’s Lobby (EWL)</w:t>
      </w:r>
      <w:r w:rsidR="004A7C2C" w:rsidRPr="00BA5740">
        <w:rPr>
          <w:rFonts w:asciiTheme="minorHAnsi" w:hAnsiTheme="minorHAnsi"/>
          <w:lang w:val="en-GB"/>
        </w:rPr>
        <w:t xml:space="preserve"> based on a non-formal education in order to ensure the active participation of members of organisations present</w:t>
      </w:r>
      <w:r w:rsidR="008B364C" w:rsidRPr="00BA5740">
        <w:rPr>
          <w:rFonts w:asciiTheme="minorHAnsi" w:hAnsiTheme="minorHAnsi"/>
          <w:lang w:val="en-GB"/>
        </w:rPr>
        <w:t xml:space="preserve"> at the event</w:t>
      </w:r>
      <w:r w:rsidR="008B5E3A" w:rsidRPr="00BA5740">
        <w:rPr>
          <w:rFonts w:asciiTheme="minorHAnsi" w:hAnsiTheme="minorHAnsi"/>
          <w:lang w:val="en-GB"/>
        </w:rPr>
        <w:t xml:space="preserve">. </w:t>
      </w:r>
      <w:r w:rsidR="008B5E3A" w:rsidRPr="00BA5740">
        <w:rPr>
          <w:rFonts w:asciiTheme="minorHAnsi" w:hAnsiTheme="minorHAnsi"/>
          <w:lang w:val="en-GB"/>
        </w:rPr>
        <w:t>To date, four roundtables have been organised so far: Italy, France, Germany, and Denmark.</w:t>
      </w:r>
      <w:r w:rsidR="008B5E3A" w:rsidRPr="00BA5740">
        <w:rPr>
          <w:rFonts w:asciiTheme="minorHAnsi" w:hAnsiTheme="minorHAnsi"/>
          <w:lang w:val="en-GB"/>
        </w:rPr>
        <w:t xml:space="preserve"> </w:t>
      </w:r>
      <w:r w:rsidR="004A7C2C" w:rsidRPr="00BA5740">
        <w:rPr>
          <w:rFonts w:asciiTheme="minorHAnsi" w:hAnsiTheme="minorHAnsi"/>
          <w:lang w:val="en-GB"/>
        </w:rPr>
        <w:t xml:space="preserve">The roundtables also aim to finalise the report by helping the national researcher </w:t>
      </w:r>
      <w:r w:rsidR="008B5E3A" w:rsidRPr="00BA5740">
        <w:rPr>
          <w:rFonts w:asciiTheme="minorHAnsi" w:hAnsiTheme="minorHAnsi"/>
          <w:lang w:val="en-GB"/>
        </w:rPr>
        <w:t xml:space="preserve">to </w:t>
      </w:r>
      <w:r w:rsidR="008B364C" w:rsidRPr="00BA5740">
        <w:rPr>
          <w:rFonts w:asciiTheme="minorHAnsi" w:hAnsiTheme="minorHAnsi"/>
          <w:lang w:val="en-GB"/>
        </w:rPr>
        <w:t xml:space="preserve">complete some sections with inputs from participants. As </w:t>
      </w:r>
      <w:r w:rsidR="003661B3">
        <w:rPr>
          <w:rFonts w:asciiTheme="minorHAnsi" w:hAnsiTheme="minorHAnsi"/>
          <w:lang w:val="en-GB"/>
        </w:rPr>
        <w:t xml:space="preserve">the </w:t>
      </w:r>
      <w:r w:rsidRPr="00BA5740">
        <w:rPr>
          <w:rFonts w:asciiTheme="minorHAnsi" w:hAnsiTheme="minorHAnsi"/>
          <w:lang w:val="en-GB"/>
        </w:rPr>
        <w:t>debunking-myth document ab</w:t>
      </w:r>
      <w:r w:rsidR="008B364C" w:rsidRPr="00BA5740">
        <w:rPr>
          <w:rFonts w:asciiTheme="minorHAnsi" w:hAnsiTheme="minorHAnsi"/>
          <w:lang w:val="en-GB"/>
        </w:rPr>
        <w:t>out Muslim women is also being finalised</w:t>
      </w:r>
      <w:r w:rsidR="00C52C41" w:rsidRPr="00BA5740">
        <w:rPr>
          <w:rFonts w:asciiTheme="minorHAnsi" w:hAnsiTheme="minorHAnsi"/>
          <w:lang w:val="en-GB"/>
        </w:rPr>
        <w:t xml:space="preserve">, the session on stereotypes during the roundtables also contributed to finalise it. </w:t>
      </w:r>
      <w:r w:rsidR="005D4A5B" w:rsidRPr="00BA5740">
        <w:rPr>
          <w:rFonts w:asciiTheme="minorHAnsi" w:hAnsiTheme="minorHAnsi"/>
          <w:lang w:val="en-GB"/>
        </w:rPr>
        <w:t xml:space="preserve"> </w:t>
      </w:r>
    </w:p>
    <w:p w:rsidR="005D4A5B" w:rsidRPr="00BA5740" w:rsidRDefault="00C52C41" w:rsidP="00BA5740">
      <w:pPr>
        <w:pStyle w:val="MediumGrid1-Accent21"/>
        <w:numPr>
          <w:ilvl w:val="1"/>
          <w:numId w:val="1"/>
        </w:numPr>
        <w:jc w:val="both"/>
        <w:rPr>
          <w:rFonts w:asciiTheme="minorHAnsi" w:hAnsiTheme="minorHAnsi"/>
          <w:lang w:val="en-GB"/>
        </w:rPr>
      </w:pPr>
      <w:r w:rsidRPr="00BA5740">
        <w:rPr>
          <w:rFonts w:asciiTheme="minorHAnsi" w:hAnsiTheme="minorHAnsi"/>
          <w:b/>
          <w:i/>
          <w:lang w:val="en-GB"/>
        </w:rPr>
        <w:t>Advocacy meetings during the roundtables:</w:t>
      </w:r>
      <w:r w:rsidRPr="00BA5740">
        <w:rPr>
          <w:rFonts w:asciiTheme="minorHAnsi" w:hAnsiTheme="minorHAnsi"/>
          <w:lang w:val="en-GB"/>
        </w:rPr>
        <w:t xml:space="preserve"> </w:t>
      </w:r>
      <w:r w:rsidR="003661B3">
        <w:rPr>
          <w:rFonts w:asciiTheme="minorHAnsi" w:hAnsiTheme="minorHAnsi"/>
          <w:lang w:val="en-GB"/>
        </w:rPr>
        <w:t xml:space="preserve">several </w:t>
      </w:r>
      <w:r w:rsidRPr="00BA5740">
        <w:rPr>
          <w:rFonts w:asciiTheme="minorHAnsi" w:hAnsiTheme="minorHAnsi"/>
          <w:lang w:val="en-GB"/>
        </w:rPr>
        <w:t xml:space="preserve">advocacy meetings were organised </w:t>
      </w:r>
      <w:r w:rsidR="005B78B2">
        <w:rPr>
          <w:rFonts w:asciiTheme="minorHAnsi" w:hAnsiTheme="minorHAnsi"/>
          <w:lang w:val="en-GB"/>
        </w:rPr>
        <w:t>before or after</w:t>
      </w:r>
      <w:r w:rsidRPr="00BA5740">
        <w:rPr>
          <w:rFonts w:asciiTheme="minorHAnsi" w:hAnsiTheme="minorHAnsi"/>
          <w:lang w:val="en-GB"/>
        </w:rPr>
        <w:t xml:space="preserve"> the roundtables to</w:t>
      </w:r>
      <w:r w:rsidR="00BA5740">
        <w:rPr>
          <w:rFonts w:asciiTheme="minorHAnsi" w:hAnsiTheme="minorHAnsi"/>
          <w:lang w:val="en-GB"/>
        </w:rPr>
        <w:t xml:space="preserve"> present the</w:t>
      </w:r>
      <w:r w:rsidR="005B78B2">
        <w:rPr>
          <w:rFonts w:asciiTheme="minorHAnsi" w:hAnsiTheme="minorHAnsi"/>
          <w:lang w:val="en-GB"/>
        </w:rPr>
        <w:t xml:space="preserve"> projects and its</w:t>
      </w:r>
      <w:r w:rsidR="00BA5740">
        <w:rPr>
          <w:rFonts w:asciiTheme="minorHAnsi" w:hAnsiTheme="minorHAnsi"/>
          <w:lang w:val="en-GB"/>
        </w:rPr>
        <w:t xml:space="preserve"> key findings as well as to raise the issue of intersectional discrimination. </w:t>
      </w:r>
      <w:r w:rsidRPr="00BA5740">
        <w:rPr>
          <w:rFonts w:asciiTheme="minorHAnsi" w:hAnsiTheme="minorHAnsi"/>
          <w:lang w:val="en-GB"/>
        </w:rPr>
        <w:t>In Italy,</w:t>
      </w:r>
      <w:r w:rsidR="00BA5740" w:rsidRPr="00BA5740">
        <w:rPr>
          <w:rFonts w:asciiTheme="minorHAnsi" w:hAnsiTheme="minorHAnsi"/>
          <w:lang w:val="en-GB"/>
        </w:rPr>
        <w:t xml:space="preserve"> </w:t>
      </w:r>
      <w:r w:rsidR="005B78B2">
        <w:rPr>
          <w:rFonts w:asciiTheme="minorHAnsi" w:hAnsiTheme="minorHAnsi"/>
          <w:lang w:val="en-GB"/>
        </w:rPr>
        <w:t xml:space="preserve">the project team met </w:t>
      </w:r>
      <w:r w:rsidR="008B5E3A" w:rsidRPr="00BA5740">
        <w:rPr>
          <w:rFonts w:asciiTheme="minorHAnsi" w:hAnsiTheme="minorHAnsi"/>
          <w:lang w:val="en-GB"/>
        </w:rPr>
        <w:t>the national anti-discrimination office</w:t>
      </w:r>
      <w:r w:rsidR="005B78B2">
        <w:rPr>
          <w:rFonts w:asciiTheme="minorHAnsi" w:hAnsiTheme="minorHAnsi"/>
          <w:lang w:val="en-GB"/>
        </w:rPr>
        <w:t xml:space="preserve"> (UNAR</w:t>
      </w:r>
      <w:r w:rsidR="003661B3">
        <w:rPr>
          <w:rFonts w:asciiTheme="minorHAnsi" w:hAnsiTheme="minorHAnsi"/>
          <w:lang w:val="en-GB"/>
        </w:rPr>
        <w:t xml:space="preserve">). </w:t>
      </w:r>
      <w:r w:rsidR="008B5E3A" w:rsidRPr="00BA5740">
        <w:rPr>
          <w:rFonts w:asciiTheme="minorHAnsi" w:hAnsiTheme="minorHAnsi"/>
          <w:lang w:val="en-GB"/>
        </w:rPr>
        <w:t>T</w:t>
      </w:r>
      <w:r w:rsidRPr="00BA5740">
        <w:rPr>
          <w:rFonts w:asciiTheme="minorHAnsi" w:hAnsiTheme="minorHAnsi"/>
          <w:lang w:val="en-GB"/>
        </w:rPr>
        <w:t>he</w:t>
      </w:r>
      <w:r w:rsidR="008B5E3A" w:rsidRPr="00BA5740">
        <w:rPr>
          <w:rFonts w:asciiTheme="minorHAnsi" w:hAnsiTheme="minorHAnsi"/>
          <w:lang w:val="en-GB"/>
        </w:rPr>
        <w:t xml:space="preserve"> Italian</w:t>
      </w:r>
      <w:r w:rsidRPr="00BA5740">
        <w:rPr>
          <w:rFonts w:asciiTheme="minorHAnsi" w:hAnsiTheme="minorHAnsi"/>
          <w:lang w:val="en-GB"/>
        </w:rPr>
        <w:t xml:space="preserve"> government is currently working on th</w:t>
      </w:r>
      <w:r w:rsidR="008B5E3A" w:rsidRPr="00BA5740">
        <w:rPr>
          <w:rFonts w:asciiTheme="minorHAnsi" w:hAnsiTheme="minorHAnsi"/>
          <w:lang w:val="en-GB"/>
        </w:rPr>
        <w:t xml:space="preserve">e national plan against racism where ten working groups are settled to work on grounds of discrimination. </w:t>
      </w:r>
      <w:r w:rsidR="00BA5740" w:rsidRPr="00BA5740">
        <w:rPr>
          <w:rFonts w:asciiTheme="minorHAnsi" w:hAnsiTheme="minorHAnsi"/>
          <w:lang w:val="en-GB"/>
        </w:rPr>
        <w:t>In France, the project team met the</w:t>
      </w:r>
      <w:r w:rsidR="008B5E3A" w:rsidRPr="00BA5740">
        <w:rPr>
          <w:rFonts w:asciiTheme="minorHAnsi" w:hAnsiTheme="minorHAnsi"/>
          <w:lang w:val="en-GB"/>
        </w:rPr>
        <w:t xml:space="preserve"> </w:t>
      </w:r>
      <w:r w:rsidR="008B5E3A" w:rsidRPr="005B78B2">
        <w:rPr>
          <w:rFonts w:asciiTheme="minorHAnsi" w:hAnsiTheme="minorHAnsi"/>
          <w:i/>
          <w:lang w:val="en-GB"/>
        </w:rPr>
        <w:t>DILCRA</w:t>
      </w:r>
      <w:r w:rsidR="008B5E3A" w:rsidRPr="00BA5740">
        <w:rPr>
          <w:rFonts w:asciiTheme="minorHAnsi" w:hAnsiTheme="minorHAnsi"/>
          <w:lang w:val="en-GB"/>
        </w:rPr>
        <w:t xml:space="preserve"> </w:t>
      </w:r>
      <w:r w:rsidR="008B5E3A" w:rsidRPr="00BA5740">
        <w:rPr>
          <w:rFonts w:asciiTheme="minorHAnsi" w:hAnsiTheme="minorHAnsi"/>
          <w:b/>
          <w:lang w:val="en-GB"/>
        </w:rPr>
        <w:t>(</w:t>
      </w:r>
      <w:proofErr w:type="spellStart"/>
      <w:r w:rsidR="008B5E3A" w:rsidRPr="00BA5740">
        <w:rPr>
          <w:rStyle w:val="Emphasis"/>
          <w:rFonts w:asciiTheme="minorHAnsi" w:hAnsiTheme="minorHAnsi" w:cs="Arial"/>
          <w:b w:val="0"/>
          <w:color w:val="222222"/>
          <w:lang w:val="en-GB"/>
        </w:rPr>
        <w:t>Délégation</w:t>
      </w:r>
      <w:proofErr w:type="spellEnd"/>
      <w:r w:rsidR="008B5E3A" w:rsidRPr="00BA5740">
        <w:rPr>
          <w:rStyle w:val="Emphasis"/>
          <w:rFonts w:asciiTheme="minorHAnsi" w:hAnsiTheme="minorHAnsi" w:cs="Arial"/>
          <w:b w:val="0"/>
          <w:color w:val="222222"/>
          <w:lang w:val="en-GB"/>
        </w:rPr>
        <w:t xml:space="preserve"> </w:t>
      </w:r>
      <w:proofErr w:type="spellStart"/>
      <w:r w:rsidR="008B5E3A" w:rsidRPr="00BA5740">
        <w:rPr>
          <w:rStyle w:val="Emphasis"/>
          <w:rFonts w:asciiTheme="minorHAnsi" w:hAnsiTheme="minorHAnsi" w:cs="Arial"/>
          <w:b w:val="0"/>
          <w:color w:val="222222"/>
          <w:lang w:val="en-GB"/>
        </w:rPr>
        <w:t>Interministérielle</w:t>
      </w:r>
      <w:proofErr w:type="spellEnd"/>
      <w:r w:rsidR="008B5E3A" w:rsidRPr="00BA5740">
        <w:rPr>
          <w:rStyle w:val="Emphasis"/>
          <w:rFonts w:asciiTheme="minorHAnsi" w:hAnsiTheme="minorHAnsi" w:cs="Arial"/>
          <w:b w:val="0"/>
          <w:color w:val="222222"/>
          <w:lang w:val="en-GB"/>
        </w:rPr>
        <w:t xml:space="preserve"> à la </w:t>
      </w:r>
      <w:proofErr w:type="spellStart"/>
      <w:r w:rsidR="008B5E3A" w:rsidRPr="00BA5740">
        <w:rPr>
          <w:rStyle w:val="Emphasis"/>
          <w:rFonts w:asciiTheme="minorHAnsi" w:hAnsiTheme="minorHAnsi" w:cs="Arial"/>
          <w:b w:val="0"/>
          <w:color w:val="222222"/>
          <w:lang w:val="en-GB"/>
        </w:rPr>
        <w:t>Lutte</w:t>
      </w:r>
      <w:proofErr w:type="spellEnd"/>
      <w:r w:rsidR="008B5E3A" w:rsidRPr="00BA5740">
        <w:rPr>
          <w:rStyle w:val="Emphasis"/>
          <w:rFonts w:asciiTheme="minorHAnsi" w:hAnsiTheme="minorHAnsi" w:cs="Arial"/>
          <w:b w:val="0"/>
          <w:color w:val="222222"/>
          <w:lang w:val="en-GB"/>
        </w:rPr>
        <w:t xml:space="preserve"> </w:t>
      </w:r>
      <w:proofErr w:type="spellStart"/>
      <w:r w:rsidR="008B5E3A" w:rsidRPr="00BA5740">
        <w:rPr>
          <w:rStyle w:val="Emphasis"/>
          <w:rFonts w:asciiTheme="minorHAnsi" w:hAnsiTheme="minorHAnsi" w:cs="Arial"/>
          <w:b w:val="0"/>
          <w:color w:val="222222"/>
          <w:lang w:val="en-GB"/>
        </w:rPr>
        <w:t>Contre</w:t>
      </w:r>
      <w:proofErr w:type="spellEnd"/>
      <w:r w:rsidR="008B5E3A" w:rsidRPr="00BA5740">
        <w:rPr>
          <w:rStyle w:val="Emphasis"/>
          <w:rFonts w:asciiTheme="minorHAnsi" w:hAnsiTheme="minorHAnsi" w:cs="Arial"/>
          <w:b w:val="0"/>
          <w:color w:val="222222"/>
          <w:lang w:val="en-GB"/>
        </w:rPr>
        <w:t xml:space="preserve"> le </w:t>
      </w:r>
      <w:proofErr w:type="spellStart"/>
      <w:r w:rsidR="008B5E3A" w:rsidRPr="00BA5740">
        <w:rPr>
          <w:rStyle w:val="Emphasis"/>
          <w:rFonts w:asciiTheme="minorHAnsi" w:hAnsiTheme="minorHAnsi" w:cs="Arial"/>
          <w:b w:val="0"/>
          <w:color w:val="222222"/>
          <w:lang w:val="en-GB"/>
        </w:rPr>
        <w:t>Racisme</w:t>
      </w:r>
      <w:proofErr w:type="spellEnd"/>
      <w:r w:rsidR="008B5E3A" w:rsidRPr="00BA5740">
        <w:rPr>
          <w:rStyle w:val="Emphasis"/>
          <w:rFonts w:asciiTheme="minorHAnsi" w:hAnsiTheme="minorHAnsi" w:cs="Arial"/>
          <w:b w:val="0"/>
          <w:color w:val="222222"/>
          <w:lang w:val="en-GB"/>
        </w:rPr>
        <w:t xml:space="preserve"> </w:t>
      </w:r>
      <w:proofErr w:type="gramStart"/>
      <w:r w:rsidR="008B5E3A" w:rsidRPr="00BA5740">
        <w:rPr>
          <w:rStyle w:val="Emphasis"/>
          <w:rFonts w:asciiTheme="minorHAnsi" w:hAnsiTheme="minorHAnsi" w:cs="Arial"/>
          <w:b w:val="0"/>
          <w:color w:val="222222"/>
          <w:lang w:val="en-GB"/>
        </w:rPr>
        <w:t>et</w:t>
      </w:r>
      <w:proofErr w:type="gramEnd"/>
      <w:r w:rsidR="008B5E3A" w:rsidRPr="00BA5740">
        <w:rPr>
          <w:rStyle w:val="Emphasis"/>
          <w:rFonts w:asciiTheme="minorHAnsi" w:hAnsiTheme="minorHAnsi" w:cs="Arial"/>
          <w:b w:val="0"/>
          <w:color w:val="222222"/>
          <w:lang w:val="en-GB"/>
        </w:rPr>
        <w:t xml:space="preserve"> </w:t>
      </w:r>
      <w:proofErr w:type="spellStart"/>
      <w:r w:rsidR="008B5E3A" w:rsidRPr="00BA5740">
        <w:rPr>
          <w:rStyle w:val="Emphasis"/>
          <w:rFonts w:asciiTheme="minorHAnsi" w:hAnsiTheme="minorHAnsi" w:cs="Arial"/>
          <w:b w:val="0"/>
          <w:color w:val="222222"/>
          <w:lang w:val="en-GB"/>
        </w:rPr>
        <w:t>l'Antisémitisme</w:t>
      </w:r>
      <w:proofErr w:type="spellEnd"/>
      <w:r w:rsidR="008B5E3A" w:rsidRPr="00BA5740">
        <w:rPr>
          <w:rStyle w:val="st"/>
          <w:rFonts w:asciiTheme="minorHAnsi" w:hAnsiTheme="minorHAnsi" w:cs="Arial"/>
          <w:color w:val="222222"/>
          <w:lang w:val="en-GB"/>
        </w:rPr>
        <w:t xml:space="preserve">- </w:t>
      </w:r>
      <w:proofErr w:type="spellStart"/>
      <w:r w:rsidR="008B5E3A" w:rsidRPr="00BA5740">
        <w:rPr>
          <w:rStyle w:val="st"/>
          <w:rFonts w:asciiTheme="minorHAnsi" w:hAnsiTheme="minorHAnsi" w:cs="Arial"/>
          <w:color w:val="222222"/>
          <w:lang w:val="en-GB"/>
        </w:rPr>
        <w:t>Interministerial</w:t>
      </w:r>
      <w:proofErr w:type="spellEnd"/>
      <w:r w:rsidR="008B5E3A" w:rsidRPr="00BA5740">
        <w:rPr>
          <w:rStyle w:val="st"/>
          <w:rFonts w:asciiTheme="minorHAnsi" w:hAnsiTheme="minorHAnsi" w:cs="Arial"/>
          <w:color w:val="222222"/>
          <w:lang w:val="en-GB"/>
        </w:rPr>
        <w:t xml:space="preserve"> delegation against R</w:t>
      </w:r>
      <w:r w:rsidR="005B78B2">
        <w:rPr>
          <w:rStyle w:val="st"/>
          <w:rFonts w:asciiTheme="minorHAnsi" w:hAnsiTheme="minorHAnsi" w:cs="Arial"/>
          <w:color w:val="222222"/>
          <w:lang w:val="en-GB"/>
        </w:rPr>
        <w:t>acism and anti-Semitism)</w:t>
      </w:r>
      <w:r w:rsidR="00BA5740" w:rsidRPr="00BA5740">
        <w:rPr>
          <w:rFonts w:asciiTheme="minorHAnsi" w:hAnsiTheme="minorHAnsi"/>
          <w:lang w:val="en-GB"/>
        </w:rPr>
        <w:t xml:space="preserve">, the </w:t>
      </w:r>
      <w:proofErr w:type="spellStart"/>
      <w:r w:rsidR="005B78B2">
        <w:rPr>
          <w:rFonts w:asciiTheme="minorHAnsi" w:hAnsiTheme="minorHAnsi"/>
          <w:lang w:val="en-GB"/>
        </w:rPr>
        <w:t>Défenseur</w:t>
      </w:r>
      <w:proofErr w:type="spellEnd"/>
      <w:r w:rsidR="005B78B2">
        <w:rPr>
          <w:rFonts w:asciiTheme="minorHAnsi" w:hAnsiTheme="minorHAnsi"/>
          <w:lang w:val="en-GB"/>
        </w:rPr>
        <w:t xml:space="preserve"> des </w:t>
      </w:r>
      <w:proofErr w:type="spellStart"/>
      <w:r w:rsidR="005B78B2">
        <w:rPr>
          <w:rFonts w:asciiTheme="minorHAnsi" w:hAnsiTheme="minorHAnsi"/>
          <w:lang w:val="en-GB"/>
        </w:rPr>
        <w:t>Droits</w:t>
      </w:r>
      <w:proofErr w:type="spellEnd"/>
      <w:r w:rsidR="005B78B2">
        <w:rPr>
          <w:rFonts w:asciiTheme="minorHAnsi" w:hAnsiTheme="minorHAnsi"/>
          <w:lang w:val="en-GB"/>
        </w:rPr>
        <w:t xml:space="preserve"> (independent body for equal rights) and the Ministry for W</w:t>
      </w:r>
      <w:r w:rsidR="00BA5740" w:rsidRPr="00BA5740">
        <w:rPr>
          <w:rFonts w:asciiTheme="minorHAnsi" w:hAnsiTheme="minorHAnsi"/>
          <w:lang w:val="en-GB"/>
        </w:rPr>
        <w:t xml:space="preserve">omen affairs. In Berlin, the </w:t>
      </w:r>
      <w:r w:rsidR="00BA5740">
        <w:rPr>
          <w:rFonts w:asciiTheme="minorHAnsi" w:hAnsiTheme="minorHAnsi"/>
          <w:lang w:val="en-GB"/>
        </w:rPr>
        <w:t>team met one member of the national office of migration. Th</w:t>
      </w:r>
      <w:r w:rsidR="003661B3">
        <w:rPr>
          <w:rFonts w:asciiTheme="minorHAnsi" w:hAnsiTheme="minorHAnsi"/>
          <w:lang w:val="en-GB"/>
        </w:rPr>
        <w:t>ese</w:t>
      </w:r>
      <w:bookmarkStart w:id="0" w:name="_GoBack"/>
      <w:bookmarkEnd w:id="0"/>
      <w:r w:rsidR="00BA5740">
        <w:rPr>
          <w:rFonts w:asciiTheme="minorHAnsi" w:hAnsiTheme="minorHAnsi"/>
          <w:lang w:val="en-GB"/>
        </w:rPr>
        <w:t xml:space="preserve"> meetings </w:t>
      </w:r>
      <w:r w:rsidR="005B78B2">
        <w:rPr>
          <w:rFonts w:asciiTheme="minorHAnsi" w:hAnsiTheme="minorHAnsi"/>
          <w:lang w:val="en-GB"/>
        </w:rPr>
        <w:t xml:space="preserve">also allowed </w:t>
      </w:r>
      <w:proofErr w:type="gramStart"/>
      <w:r w:rsidR="005B78B2">
        <w:rPr>
          <w:rFonts w:asciiTheme="minorHAnsi" w:hAnsiTheme="minorHAnsi"/>
          <w:lang w:val="en-GB"/>
        </w:rPr>
        <w:t>to</w:t>
      </w:r>
      <w:r w:rsidR="005B78B2" w:rsidRPr="00BA5740">
        <w:rPr>
          <w:rFonts w:asciiTheme="minorHAnsi" w:hAnsiTheme="minorHAnsi"/>
          <w:lang w:val="en-GB"/>
        </w:rPr>
        <w:t xml:space="preserve"> identify</w:t>
      </w:r>
      <w:proofErr w:type="gramEnd"/>
      <w:r w:rsidR="005B78B2" w:rsidRPr="00BA5740">
        <w:rPr>
          <w:rFonts w:asciiTheme="minorHAnsi" w:hAnsiTheme="minorHAnsi"/>
          <w:lang w:val="en-GB"/>
        </w:rPr>
        <w:t xml:space="preserve"> advocacy opportunities for the project.</w:t>
      </w:r>
      <w:r w:rsidR="00BA5740">
        <w:rPr>
          <w:rFonts w:asciiTheme="minorHAnsi" w:hAnsiTheme="minorHAnsi"/>
          <w:lang w:val="en-GB"/>
        </w:rPr>
        <w:t xml:space="preserve"> </w:t>
      </w:r>
    </w:p>
    <w:sectPr w:rsidR="005D4A5B" w:rsidRPr="00BA5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2F51"/>
    <w:multiLevelType w:val="hybridMultilevel"/>
    <w:tmpl w:val="2E6A2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73"/>
    <w:rsid w:val="00096754"/>
    <w:rsid w:val="003661B3"/>
    <w:rsid w:val="004A7C2C"/>
    <w:rsid w:val="005B78B2"/>
    <w:rsid w:val="005D4A5B"/>
    <w:rsid w:val="006350A1"/>
    <w:rsid w:val="00874B35"/>
    <w:rsid w:val="008B364C"/>
    <w:rsid w:val="008B5E3A"/>
    <w:rsid w:val="00946F4F"/>
    <w:rsid w:val="00BA5740"/>
    <w:rsid w:val="00C52C41"/>
    <w:rsid w:val="00E01431"/>
    <w:rsid w:val="00F824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350A1"/>
    <w:pPr>
      <w:spacing w:line="240" w:lineRule="auto"/>
      <w:ind w:left="720"/>
      <w:contextualSpacing/>
    </w:pPr>
    <w:rPr>
      <w:rFonts w:ascii="Cambria" w:eastAsia="MS Mincho" w:hAnsi="Cambria" w:cs="Times New Roman"/>
      <w:sz w:val="24"/>
      <w:szCs w:val="24"/>
      <w:lang w:val="fr-FR" w:eastAsia="ja-JP"/>
    </w:rPr>
  </w:style>
  <w:style w:type="character" w:styleId="Emphasis">
    <w:name w:val="Emphasis"/>
    <w:basedOn w:val="DefaultParagraphFont"/>
    <w:uiPriority w:val="20"/>
    <w:qFormat/>
    <w:rsid w:val="008B5E3A"/>
    <w:rPr>
      <w:b/>
      <w:bCs/>
      <w:i w:val="0"/>
      <w:iCs w:val="0"/>
    </w:rPr>
  </w:style>
  <w:style w:type="character" w:customStyle="1" w:styleId="st">
    <w:name w:val="st"/>
    <w:basedOn w:val="DefaultParagraphFont"/>
    <w:rsid w:val="008B5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350A1"/>
    <w:pPr>
      <w:spacing w:line="240" w:lineRule="auto"/>
      <w:ind w:left="720"/>
      <w:contextualSpacing/>
    </w:pPr>
    <w:rPr>
      <w:rFonts w:ascii="Cambria" w:eastAsia="MS Mincho" w:hAnsi="Cambria" w:cs="Times New Roman"/>
      <w:sz w:val="24"/>
      <w:szCs w:val="24"/>
      <w:lang w:val="fr-FR" w:eastAsia="ja-JP"/>
    </w:rPr>
  </w:style>
  <w:style w:type="character" w:styleId="Emphasis">
    <w:name w:val="Emphasis"/>
    <w:basedOn w:val="DefaultParagraphFont"/>
    <w:uiPriority w:val="20"/>
    <w:qFormat/>
    <w:rsid w:val="008B5E3A"/>
    <w:rPr>
      <w:b/>
      <w:bCs/>
      <w:i w:val="0"/>
      <w:iCs w:val="0"/>
    </w:rPr>
  </w:style>
  <w:style w:type="character" w:customStyle="1" w:styleId="st">
    <w:name w:val="st"/>
    <w:basedOn w:val="DefaultParagraphFont"/>
    <w:rsid w:val="008B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492</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 Oulkadi</dc:creator>
  <cp:lastModifiedBy>Assia Oulkadi</cp:lastModifiedBy>
  <cp:revision>4</cp:revision>
  <dcterms:created xsi:type="dcterms:W3CDTF">2015-06-19T16:13:00Z</dcterms:created>
  <dcterms:modified xsi:type="dcterms:W3CDTF">2015-06-19T16:32:00Z</dcterms:modified>
</cp:coreProperties>
</file>